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34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1140"/>
        <w:gridCol w:w="4672"/>
      </w:tblGrid>
      <w:tr w:rsidR="00B906BF" w:rsidTr="00D90633">
        <w:trPr>
          <w:trHeight w:val="1832"/>
        </w:trPr>
        <w:tc>
          <w:tcPr>
            <w:tcW w:w="4111" w:type="dxa"/>
            <w:tcBorders>
              <w:bottom w:val="single" w:sz="18" w:space="0" w:color="auto"/>
            </w:tcBorders>
          </w:tcPr>
          <w:p w:rsidR="000B18B4" w:rsidRPr="00F75178" w:rsidRDefault="00943567" w:rsidP="00592F71">
            <w:pPr>
              <w:pStyle w:val="5"/>
              <w:rPr>
                <w:b w:val="0"/>
                <w:sz w:val="28"/>
                <w:szCs w:val="28"/>
              </w:rPr>
            </w:pPr>
            <w:bookmarkStart w:id="0" w:name="_GoBack"/>
            <w:bookmarkEnd w:id="0"/>
            <w:r w:rsidRPr="00F75178">
              <w:rPr>
                <w:b w:val="0"/>
                <w:sz w:val="28"/>
                <w:szCs w:val="28"/>
              </w:rPr>
              <w:t xml:space="preserve">ГОСУДАРСТВЕННЫЙ </w:t>
            </w:r>
          </w:p>
          <w:p w:rsidR="00592F71" w:rsidRPr="00F75178" w:rsidRDefault="00592F71" w:rsidP="00592F71">
            <w:pPr>
              <w:pStyle w:val="5"/>
              <w:rPr>
                <w:b w:val="0"/>
                <w:sz w:val="28"/>
                <w:szCs w:val="28"/>
              </w:rPr>
            </w:pPr>
            <w:r w:rsidRPr="00F75178">
              <w:rPr>
                <w:b w:val="0"/>
                <w:sz w:val="28"/>
                <w:szCs w:val="28"/>
              </w:rPr>
              <w:t>комитет</w:t>
            </w:r>
          </w:p>
          <w:p w:rsidR="00592F71" w:rsidRPr="00F75178" w:rsidRDefault="00592F71" w:rsidP="00592F71">
            <w:pPr>
              <w:pStyle w:val="5"/>
              <w:rPr>
                <w:b w:val="0"/>
                <w:sz w:val="28"/>
                <w:szCs w:val="28"/>
              </w:rPr>
            </w:pPr>
            <w:r w:rsidRPr="00F75178">
              <w:rPr>
                <w:b w:val="0"/>
                <w:sz w:val="28"/>
                <w:szCs w:val="28"/>
              </w:rPr>
              <w:t xml:space="preserve">РЕСПУБЛИКИ ТАТАРСТАН </w:t>
            </w:r>
          </w:p>
          <w:p w:rsidR="006C3E90" w:rsidRPr="00F75178" w:rsidRDefault="00592F71" w:rsidP="00472287">
            <w:pPr>
              <w:pStyle w:val="5"/>
              <w:rPr>
                <w:b w:val="0"/>
                <w:sz w:val="28"/>
                <w:szCs w:val="28"/>
              </w:rPr>
            </w:pPr>
            <w:r w:rsidRPr="00F75178">
              <w:rPr>
                <w:b w:val="0"/>
                <w:sz w:val="28"/>
                <w:szCs w:val="28"/>
              </w:rPr>
              <w:t>по тарифам</w:t>
            </w:r>
          </w:p>
          <w:p w:rsidR="007B410E" w:rsidRPr="003843AF" w:rsidRDefault="003843AF" w:rsidP="00472287">
            <w:pPr>
              <w:rPr>
                <w:sz w:val="20"/>
              </w:rPr>
            </w:pPr>
            <w:r w:rsidRPr="003843AF">
              <w:rPr>
                <w:sz w:val="20"/>
              </w:rPr>
              <w:t xml:space="preserve">   </w:t>
            </w:r>
            <w:r w:rsidR="00592F71" w:rsidRPr="00F75178">
              <w:rPr>
                <w:sz w:val="20"/>
              </w:rPr>
              <w:t xml:space="preserve">Карла Маркса ул., д. </w:t>
            </w:r>
            <w:smartTag w:uri="urn:schemas-microsoft-com:office:smarttags" w:element="metricconverter">
              <w:smartTagPr>
                <w:attr w:name="ProductID" w:val="66, г"/>
              </w:smartTagPr>
              <w:r w:rsidR="00592F71" w:rsidRPr="00F75178">
                <w:rPr>
                  <w:sz w:val="20"/>
                </w:rPr>
                <w:t>66, г</w:t>
              </w:r>
            </w:smartTag>
            <w:r w:rsidR="00592F71" w:rsidRPr="00F75178">
              <w:rPr>
                <w:sz w:val="20"/>
              </w:rPr>
              <w:t xml:space="preserve">. Казань, </w:t>
            </w:r>
            <w:r w:rsidRPr="003843AF">
              <w:rPr>
                <w:sz w:val="20"/>
              </w:rPr>
              <w:t>420015</w:t>
            </w:r>
          </w:p>
          <w:p w:rsidR="00D40C22" w:rsidRPr="00F75178" w:rsidRDefault="009A611B" w:rsidP="00BE5E99">
            <w:pPr>
              <w:jc w:val="center"/>
              <w:rPr>
                <w:sz w:val="20"/>
              </w:rPr>
            </w:pPr>
            <w:r w:rsidRPr="00F7517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69215</wp:posOffset>
                      </wp:positionV>
                      <wp:extent cx="5975985" cy="621665"/>
                      <wp:effectExtent l="0" t="635" r="0" b="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5975985" cy="6216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F3311" w:rsidRPr="00D90633" w:rsidRDefault="003F3311" w:rsidP="003F331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90633">
                                    <w:rPr>
                                      <w:sz w:val="20"/>
                                    </w:rPr>
                                    <w:t xml:space="preserve">  </w:t>
                                  </w:r>
                                </w:p>
                                <w:p w:rsidR="00F75178" w:rsidRPr="00D90633" w:rsidRDefault="00D90633" w:rsidP="00D90633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D90633">
                                    <w:rPr>
                                      <w:b/>
                                      <w:sz w:val="20"/>
                                    </w:rPr>
                                    <w:t xml:space="preserve">    </w:t>
                                  </w:r>
                                  <w:r w:rsidR="007B410E" w:rsidRPr="00D90633">
                                    <w:rPr>
                                      <w:sz w:val="20"/>
                                    </w:rPr>
                                    <w:t>Телефон (843) 2218218, факс (843)</w:t>
                                  </w:r>
                                  <w:r w:rsidR="0033001E" w:rsidRPr="00D9063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7B410E" w:rsidRPr="00D90633">
                                    <w:rPr>
                                      <w:sz w:val="20"/>
                                    </w:rPr>
                                    <w:t>2366275, 2369501</w:t>
                                  </w:r>
                                  <w:r w:rsidRPr="00D90633">
                                    <w:rPr>
                                      <w:sz w:val="20"/>
                                    </w:rPr>
                                    <w:t>.</w:t>
                                  </w:r>
                                  <w:r w:rsidR="007B410E" w:rsidRPr="00D90633">
                                    <w:rPr>
                                      <w:sz w:val="20"/>
                                      <w:lang w:val="en-US"/>
                                    </w:rPr>
                                    <w:t>E</w:t>
                                  </w:r>
                                  <w:r w:rsidR="007B410E" w:rsidRPr="00D90633">
                                    <w:rPr>
                                      <w:sz w:val="20"/>
                                    </w:rPr>
                                    <w:t>-</w:t>
                                  </w:r>
                                  <w:r w:rsidR="00D05339" w:rsidRPr="00D90633">
                                    <w:rPr>
                                      <w:sz w:val="20"/>
                                      <w:lang w:val="en-US"/>
                                    </w:rPr>
                                    <w:t>mail</w:t>
                                  </w:r>
                                  <w:r w:rsidR="00D05339" w:rsidRPr="00D90633">
                                    <w:rPr>
                                      <w:sz w:val="20"/>
                                    </w:rPr>
                                    <w:t>:</w:t>
                                  </w:r>
                                  <w:r w:rsidR="00D05339" w:rsidRPr="00D90633">
                                    <w:rPr>
                                      <w:sz w:val="20"/>
                                      <w:lang w:val="en-US"/>
                                    </w:rPr>
                                    <w:t>kt</w:t>
                                  </w:r>
                                  <w:r w:rsidR="00D05339" w:rsidRPr="00D90633">
                                    <w:rPr>
                                      <w:sz w:val="20"/>
                                    </w:rPr>
                                    <w:t>@</w:t>
                                  </w:r>
                                  <w:r w:rsidR="00D05339" w:rsidRPr="00D90633">
                                    <w:rPr>
                                      <w:sz w:val="20"/>
                                      <w:lang w:val="en-US"/>
                                    </w:rPr>
                                    <w:t>tatar</w:t>
                                  </w:r>
                                  <w:r w:rsidR="00D05339" w:rsidRPr="00D90633">
                                    <w:rPr>
                                      <w:sz w:val="20"/>
                                    </w:rPr>
                                    <w:t>.</w:t>
                                  </w:r>
                                  <w:r w:rsidR="00D05339" w:rsidRPr="00D90633">
                                    <w:rPr>
                                      <w:sz w:val="20"/>
                                      <w:lang w:val="en-US"/>
                                    </w:rPr>
                                    <w:t>ru</w:t>
                                  </w:r>
                                  <w:r w:rsidR="00D05339" w:rsidRPr="00D90633">
                                    <w:rPr>
                                      <w:sz w:val="20"/>
                                    </w:rPr>
                                    <w:t>, сайт:</w:t>
                                  </w:r>
                                  <w:r w:rsidR="00D05339" w:rsidRPr="00D90633">
                                    <w:rPr>
                                      <w:sz w:val="20"/>
                                      <w:lang w:val="en-US"/>
                                    </w:rPr>
                                    <w:t>http</w:t>
                                  </w:r>
                                  <w:r w:rsidR="00D05339" w:rsidRPr="00D90633">
                                    <w:rPr>
                                      <w:sz w:val="20"/>
                                    </w:rPr>
                                    <w:t>://</w:t>
                                  </w:r>
                                  <w:r w:rsidR="00D05339" w:rsidRPr="00D90633">
                                    <w:rPr>
                                      <w:sz w:val="20"/>
                                      <w:lang w:val="en-US"/>
                                    </w:rPr>
                                    <w:t>kt</w:t>
                                  </w:r>
                                  <w:r w:rsidR="00D05339" w:rsidRPr="00D90633">
                                    <w:rPr>
                                      <w:sz w:val="20"/>
                                    </w:rPr>
                                    <w:t>.</w:t>
                                  </w:r>
                                  <w:r w:rsidR="00D05339" w:rsidRPr="00D90633">
                                    <w:rPr>
                                      <w:sz w:val="20"/>
                                      <w:lang w:val="en-US"/>
                                    </w:rPr>
                                    <w:t>tatarstan</w:t>
                                  </w:r>
                                  <w:r w:rsidR="00D05339" w:rsidRPr="00D90633">
                                    <w:rPr>
                                      <w:sz w:val="20"/>
                                    </w:rPr>
                                    <w:t>.</w:t>
                                  </w:r>
                                  <w:r w:rsidR="00D05339" w:rsidRPr="00D90633">
                                    <w:rPr>
                                      <w:sz w:val="20"/>
                                      <w:lang w:val="en-US"/>
                                    </w:rPr>
                                    <w:t>ru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16.25pt;margin-top:5.45pt;width:470.55pt;height:48.9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" filled="f" stroked="f">
                      <v:textbox>
                        <w:txbxContent>
                          <w:p w:rsidR="003F3311" w:rsidRPr="00D90633" w:rsidRDefault="003F3311" w:rsidP="003F3311">
                            <w:pPr>
                              <w:rPr>
                                <w:sz w:val="20"/>
                              </w:rPr>
                            </w:pPr>
                            <w:r w:rsidRPr="00D90633">
                              <w:rPr>
                                <w:sz w:val="20"/>
                              </w:rPr>
                              <w:t xml:space="preserve">  </w:t>
                            </w:r>
                          </w:p>
                          <w:p w:rsidR="00F75178" w:rsidRPr="00D90633" w:rsidRDefault="00D90633" w:rsidP="00D90633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D90633">
                              <w:rPr>
                                <w:b/>
                                <w:sz w:val="20"/>
                              </w:rPr>
                              <w:t xml:space="preserve">    </w:t>
                            </w:r>
                            <w:r w:rsidR="007B410E" w:rsidRPr="00D90633">
                              <w:rPr>
                                <w:sz w:val="20"/>
                              </w:rPr>
                              <w:t>Телефон (843) 2218218, факс (843)</w:t>
                            </w:r>
                            <w:r w:rsidR="0033001E" w:rsidRPr="00D90633">
                              <w:rPr>
                                <w:sz w:val="20"/>
                              </w:rPr>
                              <w:t xml:space="preserve"> </w:t>
                            </w:r>
                            <w:r w:rsidR="007B410E" w:rsidRPr="00D90633">
                              <w:rPr>
                                <w:sz w:val="20"/>
                              </w:rPr>
                              <w:t>2366275, 2369501</w:t>
                            </w:r>
                            <w:r w:rsidRPr="00D90633">
                              <w:rPr>
                                <w:sz w:val="20"/>
                              </w:rPr>
                              <w:t>.</w:t>
                            </w:r>
                            <w:r w:rsidR="007B410E" w:rsidRPr="00D90633">
                              <w:rPr>
                                <w:sz w:val="20"/>
                                <w:lang w:val="en-US"/>
                              </w:rPr>
                              <w:t>E</w:t>
                            </w:r>
                            <w:r w:rsidR="007B410E" w:rsidRPr="00D90633">
                              <w:rPr>
                                <w:sz w:val="20"/>
                              </w:rPr>
                              <w:t>-</w:t>
                            </w:r>
                            <w:r w:rsidR="00D05339" w:rsidRPr="00D90633">
                              <w:rPr>
                                <w:sz w:val="20"/>
                                <w:lang w:val="en-US"/>
                              </w:rPr>
                              <w:t>mail</w:t>
                            </w:r>
                            <w:r w:rsidR="00D05339" w:rsidRPr="00D90633">
                              <w:rPr>
                                <w:sz w:val="20"/>
                              </w:rPr>
                              <w:t>:</w:t>
                            </w:r>
                            <w:r w:rsidR="00D05339" w:rsidRPr="00D90633">
                              <w:rPr>
                                <w:sz w:val="20"/>
                                <w:lang w:val="en-US"/>
                              </w:rPr>
                              <w:t>kt</w:t>
                            </w:r>
                            <w:r w:rsidR="00D05339" w:rsidRPr="00D90633">
                              <w:rPr>
                                <w:sz w:val="20"/>
                              </w:rPr>
                              <w:t>@</w:t>
                            </w:r>
                            <w:r w:rsidR="00D05339" w:rsidRPr="00D90633">
                              <w:rPr>
                                <w:sz w:val="20"/>
                                <w:lang w:val="en-US"/>
                              </w:rPr>
                              <w:t>tatar</w:t>
                            </w:r>
                            <w:r w:rsidR="00D05339" w:rsidRPr="00D90633">
                              <w:rPr>
                                <w:sz w:val="20"/>
                              </w:rPr>
                              <w:t>.</w:t>
                            </w:r>
                            <w:r w:rsidR="00D05339" w:rsidRPr="00D90633">
                              <w:rPr>
                                <w:sz w:val="20"/>
                                <w:lang w:val="en-US"/>
                              </w:rPr>
                              <w:t>ru</w:t>
                            </w:r>
                            <w:r w:rsidR="00D05339" w:rsidRPr="00D90633">
                              <w:rPr>
                                <w:sz w:val="20"/>
                              </w:rPr>
                              <w:t>, сайт:</w:t>
                            </w:r>
                            <w:r w:rsidR="00D05339" w:rsidRPr="00D90633">
                              <w:rPr>
                                <w:sz w:val="20"/>
                                <w:lang w:val="en-US"/>
                              </w:rPr>
                              <w:t>http</w:t>
                            </w:r>
                            <w:r w:rsidR="00D05339" w:rsidRPr="00D90633">
                              <w:rPr>
                                <w:sz w:val="20"/>
                              </w:rPr>
                              <w:t>://</w:t>
                            </w:r>
                            <w:r w:rsidR="00D05339" w:rsidRPr="00D90633">
                              <w:rPr>
                                <w:sz w:val="20"/>
                                <w:lang w:val="en-US"/>
                              </w:rPr>
                              <w:t>kt</w:t>
                            </w:r>
                            <w:r w:rsidR="00D05339" w:rsidRPr="00D90633">
                              <w:rPr>
                                <w:sz w:val="20"/>
                              </w:rPr>
                              <w:t>.</w:t>
                            </w:r>
                            <w:r w:rsidR="00D05339" w:rsidRPr="00D90633">
                              <w:rPr>
                                <w:sz w:val="20"/>
                                <w:lang w:val="en-US"/>
                              </w:rPr>
                              <w:t>tatarstan</w:t>
                            </w:r>
                            <w:r w:rsidR="00D05339" w:rsidRPr="00D90633">
                              <w:rPr>
                                <w:sz w:val="20"/>
                              </w:rPr>
                              <w:t>.</w:t>
                            </w:r>
                            <w:r w:rsidR="00D05339" w:rsidRPr="00D90633">
                              <w:rPr>
                                <w:sz w:val="20"/>
                                <w:lang w:val="en-US"/>
                              </w:rPr>
                              <w:t>ru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40C22" w:rsidRPr="00F75178">
              <w:rPr>
                <w:sz w:val="20"/>
              </w:rPr>
              <w:t xml:space="preserve">       </w:t>
            </w:r>
          </w:p>
        </w:tc>
        <w:tc>
          <w:tcPr>
            <w:tcW w:w="1140" w:type="dxa"/>
            <w:tcBorders>
              <w:bottom w:val="single" w:sz="18" w:space="0" w:color="auto"/>
            </w:tcBorders>
          </w:tcPr>
          <w:p w:rsidR="00B906BF" w:rsidRPr="006B336A" w:rsidRDefault="009A611B" w:rsidP="00D90633">
            <w:pPr>
              <w:tabs>
                <w:tab w:val="left" w:pos="453"/>
              </w:tabs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-7620</wp:posOffset>
                  </wp:positionV>
                  <wp:extent cx="720090" cy="720090"/>
                  <wp:effectExtent l="0" t="0" r="0" b="0"/>
                  <wp:wrapNone/>
                  <wp:docPr id="2" name="Рисунок 10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92F71" w:rsidRPr="006B336A" w:rsidRDefault="00592F71" w:rsidP="00C3013D">
            <w:pPr>
              <w:jc w:val="center"/>
              <w:rPr>
                <w:sz w:val="20"/>
              </w:rPr>
            </w:pPr>
          </w:p>
          <w:p w:rsidR="00E82381" w:rsidRPr="006B336A" w:rsidRDefault="00E82381" w:rsidP="00C3013D">
            <w:pPr>
              <w:jc w:val="center"/>
              <w:rPr>
                <w:sz w:val="20"/>
              </w:rPr>
            </w:pPr>
          </w:p>
          <w:p w:rsidR="00E82381" w:rsidRPr="006B336A" w:rsidRDefault="00E82381" w:rsidP="00C3013D">
            <w:pPr>
              <w:jc w:val="center"/>
              <w:rPr>
                <w:sz w:val="20"/>
              </w:rPr>
            </w:pPr>
          </w:p>
          <w:p w:rsidR="00592F71" w:rsidRPr="006B336A" w:rsidRDefault="00592F71" w:rsidP="00C3013D">
            <w:pPr>
              <w:jc w:val="center"/>
              <w:rPr>
                <w:sz w:val="20"/>
              </w:rPr>
            </w:pPr>
          </w:p>
          <w:p w:rsidR="00592F71" w:rsidRPr="006B336A" w:rsidRDefault="00592F71" w:rsidP="00C3013D">
            <w:pPr>
              <w:jc w:val="center"/>
              <w:rPr>
                <w:sz w:val="20"/>
              </w:rPr>
            </w:pPr>
          </w:p>
          <w:p w:rsidR="00592F71" w:rsidRPr="006B336A" w:rsidRDefault="00592F71" w:rsidP="00C3013D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4672" w:type="dxa"/>
            <w:tcBorders>
              <w:bottom w:val="single" w:sz="18" w:space="0" w:color="auto"/>
            </w:tcBorders>
          </w:tcPr>
          <w:p w:rsidR="00592F71" w:rsidRPr="00F75178" w:rsidRDefault="003F3311" w:rsidP="00592F71">
            <w:pPr>
              <w:pStyle w:val="5"/>
              <w:rPr>
                <w:b w:val="0"/>
                <w:sz w:val="28"/>
                <w:szCs w:val="28"/>
              </w:rPr>
            </w:pPr>
            <w:r w:rsidRPr="00D90633">
              <w:rPr>
                <w:b w:val="0"/>
                <w:sz w:val="28"/>
                <w:szCs w:val="28"/>
              </w:rPr>
              <w:t xml:space="preserve"> </w:t>
            </w:r>
            <w:r w:rsidR="003F18D8" w:rsidRPr="00F75178">
              <w:rPr>
                <w:b w:val="0"/>
                <w:sz w:val="28"/>
                <w:szCs w:val="28"/>
              </w:rPr>
              <w:t xml:space="preserve">ТАТАРСТАН </w:t>
            </w:r>
          </w:p>
          <w:p w:rsidR="00784647" w:rsidRPr="00D90633" w:rsidRDefault="003F3311" w:rsidP="006C3E90">
            <w:pPr>
              <w:pStyle w:val="5"/>
              <w:rPr>
                <w:b w:val="0"/>
                <w:sz w:val="28"/>
                <w:szCs w:val="28"/>
              </w:rPr>
            </w:pPr>
            <w:r w:rsidRPr="00D90633">
              <w:rPr>
                <w:b w:val="0"/>
                <w:sz w:val="28"/>
                <w:szCs w:val="28"/>
              </w:rPr>
              <w:t xml:space="preserve">   </w:t>
            </w:r>
            <w:r w:rsidR="00592F71" w:rsidRPr="00F75178">
              <w:rPr>
                <w:b w:val="0"/>
                <w:sz w:val="28"/>
                <w:szCs w:val="28"/>
              </w:rPr>
              <w:t>РЕСПУБЛИКАСЫны</w:t>
            </w:r>
            <w:r w:rsidR="004B42C2" w:rsidRPr="00F75178">
              <w:rPr>
                <w:b w:val="0"/>
                <w:sz w:val="28"/>
                <w:szCs w:val="28"/>
                <w:lang w:val="tt-RU"/>
              </w:rPr>
              <w:t>ң</w:t>
            </w:r>
            <w:r w:rsidR="00592F71" w:rsidRPr="00F75178">
              <w:rPr>
                <w:b w:val="0"/>
                <w:sz w:val="28"/>
                <w:szCs w:val="28"/>
              </w:rPr>
              <w:t xml:space="preserve"> </w:t>
            </w:r>
          </w:p>
          <w:p w:rsidR="006C3E90" w:rsidRPr="00F75178" w:rsidRDefault="003F3311" w:rsidP="006C3E90">
            <w:pPr>
              <w:pStyle w:val="5"/>
              <w:rPr>
                <w:b w:val="0"/>
                <w:sz w:val="28"/>
                <w:szCs w:val="28"/>
              </w:rPr>
            </w:pPr>
            <w:r w:rsidRPr="00D90633">
              <w:rPr>
                <w:b w:val="0"/>
                <w:sz w:val="28"/>
                <w:szCs w:val="28"/>
              </w:rPr>
              <w:t xml:space="preserve">    </w:t>
            </w:r>
            <w:r w:rsidR="00D90633">
              <w:rPr>
                <w:b w:val="0"/>
                <w:sz w:val="28"/>
                <w:szCs w:val="28"/>
              </w:rPr>
              <w:t xml:space="preserve"> </w:t>
            </w:r>
            <w:r w:rsidR="00D10ABF">
              <w:rPr>
                <w:b w:val="0"/>
                <w:sz w:val="28"/>
                <w:szCs w:val="28"/>
                <w:lang w:val="en-US"/>
              </w:rPr>
              <w:t xml:space="preserve">  </w:t>
            </w:r>
            <w:r w:rsidR="00592F71" w:rsidRPr="00F75178">
              <w:rPr>
                <w:b w:val="0"/>
                <w:sz w:val="28"/>
                <w:szCs w:val="28"/>
              </w:rPr>
              <w:t xml:space="preserve">тарифлар буенча </w:t>
            </w:r>
            <w:r w:rsidR="00943567" w:rsidRPr="00F75178">
              <w:rPr>
                <w:b w:val="0"/>
                <w:sz w:val="28"/>
                <w:szCs w:val="28"/>
                <w:lang w:val="tt-RU"/>
              </w:rPr>
              <w:t>ДӘҮЛӘТ</w:t>
            </w:r>
          </w:p>
          <w:p w:rsidR="0048079E" w:rsidRPr="00F75178" w:rsidRDefault="00592F71" w:rsidP="00472287">
            <w:pPr>
              <w:pStyle w:val="5"/>
              <w:rPr>
                <w:b w:val="0"/>
                <w:sz w:val="28"/>
                <w:szCs w:val="28"/>
              </w:rPr>
            </w:pPr>
            <w:r w:rsidRPr="00F75178">
              <w:rPr>
                <w:b w:val="0"/>
                <w:sz w:val="28"/>
                <w:szCs w:val="28"/>
              </w:rPr>
              <w:t>комитеты</w:t>
            </w:r>
          </w:p>
          <w:p w:rsidR="00E82381" w:rsidRPr="00E74CF3" w:rsidRDefault="003058F8" w:rsidP="00472287">
            <w:pPr>
              <w:ind w:left="1735" w:hanging="1843"/>
              <w:rPr>
                <w:color w:val="000000"/>
                <w:sz w:val="20"/>
              </w:rPr>
            </w:pPr>
            <w:r>
              <w:rPr>
                <w:sz w:val="18"/>
                <w:szCs w:val="18"/>
              </w:rPr>
              <w:t xml:space="preserve"> </w:t>
            </w:r>
            <w:r w:rsidR="003843AF">
              <w:rPr>
                <w:sz w:val="18"/>
                <w:szCs w:val="18"/>
              </w:rPr>
              <w:t xml:space="preserve">    </w:t>
            </w:r>
            <w:r w:rsidR="009861EF">
              <w:rPr>
                <w:sz w:val="18"/>
                <w:szCs w:val="18"/>
              </w:rPr>
              <w:t xml:space="preserve">    </w:t>
            </w:r>
            <w:r w:rsidR="00E82381" w:rsidRPr="00F75178">
              <w:rPr>
                <w:sz w:val="20"/>
              </w:rPr>
              <w:t>К</w:t>
            </w:r>
            <w:r w:rsidR="00E10951" w:rsidRPr="00F75178">
              <w:rPr>
                <w:sz w:val="20"/>
                <w:lang w:val="tt-RU"/>
              </w:rPr>
              <w:t>.</w:t>
            </w:r>
            <w:r w:rsidR="00E10951" w:rsidRPr="00F75178">
              <w:rPr>
                <w:sz w:val="20"/>
              </w:rPr>
              <w:t xml:space="preserve"> </w:t>
            </w:r>
            <w:r w:rsidR="00E82381" w:rsidRPr="00F75178">
              <w:rPr>
                <w:sz w:val="20"/>
              </w:rPr>
              <w:t>Маркс</w:t>
            </w:r>
            <w:r w:rsidR="00A72D49" w:rsidRPr="00F75178">
              <w:rPr>
                <w:sz w:val="20"/>
              </w:rPr>
              <w:t xml:space="preserve"> </w:t>
            </w:r>
            <w:r w:rsidR="00E10951" w:rsidRPr="00F75178">
              <w:rPr>
                <w:sz w:val="20"/>
                <w:lang w:val="tt-RU"/>
              </w:rPr>
              <w:t>ур</w:t>
            </w:r>
            <w:r w:rsidR="00E82381" w:rsidRPr="00F75178">
              <w:rPr>
                <w:sz w:val="20"/>
              </w:rPr>
              <w:t>., 66</w:t>
            </w:r>
            <w:r w:rsidR="00E10951" w:rsidRPr="00F75178">
              <w:rPr>
                <w:sz w:val="20"/>
              </w:rPr>
              <w:t>-</w:t>
            </w:r>
            <w:r w:rsidR="00E82381" w:rsidRPr="00F75178">
              <w:rPr>
                <w:sz w:val="20"/>
              </w:rPr>
              <w:t>нчы</w:t>
            </w:r>
            <w:r w:rsidR="00A72D49" w:rsidRPr="00F75178">
              <w:rPr>
                <w:sz w:val="20"/>
              </w:rPr>
              <w:t xml:space="preserve"> </w:t>
            </w:r>
            <w:r w:rsidR="00E10951" w:rsidRPr="00F75178">
              <w:rPr>
                <w:sz w:val="20"/>
                <w:lang w:val="tt-RU"/>
              </w:rPr>
              <w:t>йорт</w:t>
            </w:r>
            <w:r w:rsidR="00E82381" w:rsidRPr="00F75178">
              <w:rPr>
                <w:sz w:val="20"/>
              </w:rPr>
              <w:t>, Казан ш</w:t>
            </w:r>
            <w:r w:rsidR="00851F3D" w:rsidRPr="00F75178">
              <w:rPr>
                <w:sz w:val="20"/>
                <w:lang w:val="tt-RU"/>
              </w:rPr>
              <w:t>ә</w:t>
            </w:r>
            <w:r w:rsidR="00851F3D" w:rsidRPr="00F75178">
              <w:rPr>
                <w:sz w:val="20"/>
                <w:lang w:val="en-US"/>
              </w:rPr>
              <w:t>h</w:t>
            </w:r>
            <w:r w:rsidR="00932061" w:rsidRPr="00F75178">
              <w:rPr>
                <w:sz w:val="20"/>
                <w:lang w:val="tt-RU"/>
              </w:rPr>
              <w:t>ә</w:t>
            </w:r>
            <w:r w:rsidR="00E82381" w:rsidRPr="00F75178">
              <w:rPr>
                <w:sz w:val="20"/>
              </w:rPr>
              <w:t>ре,</w:t>
            </w:r>
            <w:r w:rsidR="003843AF" w:rsidRPr="003843AF">
              <w:rPr>
                <w:sz w:val="20"/>
              </w:rPr>
              <w:t>420015</w:t>
            </w:r>
            <w:r w:rsidR="00E82381" w:rsidRPr="00F75178">
              <w:rPr>
                <w:sz w:val="20"/>
              </w:rPr>
              <w:t xml:space="preserve"> </w:t>
            </w:r>
            <w:r w:rsidR="007B410E" w:rsidRPr="007B410E">
              <w:rPr>
                <w:sz w:val="20"/>
              </w:rPr>
              <w:t xml:space="preserve">    </w:t>
            </w:r>
          </w:p>
          <w:p w:rsidR="003843AF" w:rsidRPr="003F3311" w:rsidRDefault="003843AF" w:rsidP="007B410E">
            <w:pPr>
              <w:ind w:left="1735" w:hanging="1843"/>
              <w:rPr>
                <w:sz w:val="20"/>
              </w:rPr>
            </w:pPr>
          </w:p>
          <w:p w:rsidR="00C3013D" w:rsidRPr="003F3311" w:rsidRDefault="00C3013D" w:rsidP="007B410E">
            <w:pPr>
              <w:ind w:left="1735" w:hanging="1843"/>
              <w:rPr>
                <w:sz w:val="20"/>
              </w:rPr>
            </w:pPr>
          </w:p>
          <w:p w:rsidR="007B410E" w:rsidRPr="007B410E" w:rsidRDefault="007B410E" w:rsidP="00BE5E99">
            <w:pPr>
              <w:rPr>
                <w:sz w:val="20"/>
              </w:rPr>
            </w:pPr>
          </w:p>
        </w:tc>
      </w:tr>
    </w:tbl>
    <w:p w:rsidR="00627E0F" w:rsidRPr="003058F8" w:rsidRDefault="00627E0F" w:rsidP="001A3927">
      <w:pPr>
        <w:tabs>
          <w:tab w:val="left" w:pos="284"/>
        </w:tabs>
        <w:spacing w:line="360" w:lineRule="auto"/>
        <w:rPr>
          <w:sz w:val="16"/>
          <w:szCs w:val="16"/>
        </w:rPr>
      </w:pPr>
    </w:p>
    <w:tbl>
      <w:tblPr>
        <w:tblpPr w:leftFromText="180" w:rightFromText="180" w:vertAnchor="text" w:horzAnchor="margin" w:tblpY="-39"/>
        <w:tblW w:w="0" w:type="auto"/>
        <w:tblLook w:val="04A0" w:firstRow="1" w:lastRow="0" w:firstColumn="1" w:lastColumn="0" w:noHBand="0" w:noVBand="1"/>
      </w:tblPr>
      <w:tblGrid>
        <w:gridCol w:w="5915"/>
        <w:gridCol w:w="3724"/>
      </w:tblGrid>
      <w:tr w:rsidR="000F1276" w:rsidRPr="00263E27" w:rsidTr="001373F5">
        <w:trPr>
          <w:trHeight w:val="704"/>
        </w:trPr>
        <w:tc>
          <w:tcPr>
            <w:tcW w:w="6051" w:type="dxa"/>
            <w:shd w:val="clear" w:color="auto" w:fill="auto"/>
          </w:tcPr>
          <w:p w:rsidR="000F1276" w:rsidRPr="001837D1" w:rsidRDefault="000F1276" w:rsidP="003910FA">
            <w:pPr>
              <w:tabs>
                <w:tab w:val="left" w:pos="284"/>
              </w:tabs>
              <w:rPr>
                <w:sz w:val="24"/>
                <w:szCs w:val="24"/>
                <w:lang w:val="en-US"/>
              </w:rPr>
            </w:pPr>
            <w:r w:rsidRPr="001837D1">
              <w:rPr>
                <w:sz w:val="24"/>
                <w:szCs w:val="24"/>
              </w:rPr>
              <w:t>______________№__________</w:t>
            </w:r>
          </w:p>
          <w:p w:rsidR="000F1276" w:rsidRPr="00BE5E99" w:rsidRDefault="000F1276" w:rsidP="003910FA">
            <w:pPr>
              <w:rPr>
                <w:szCs w:val="28"/>
                <w:lang w:val="en-US"/>
              </w:rPr>
            </w:pPr>
            <w:r w:rsidRPr="001837D1">
              <w:rPr>
                <w:sz w:val="24"/>
                <w:szCs w:val="24"/>
              </w:rPr>
              <w:t>На №_____________________</w:t>
            </w:r>
          </w:p>
        </w:tc>
        <w:tc>
          <w:tcPr>
            <w:tcW w:w="3804" w:type="dxa"/>
          </w:tcPr>
          <w:p w:rsidR="00D12FF0" w:rsidRPr="001373F5" w:rsidRDefault="001373F5" w:rsidP="003910FA">
            <w:pPr>
              <w:rPr>
                <w:szCs w:val="28"/>
              </w:rPr>
            </w:pPr>
            <w:r w:rsidRPr="001373F5">
              <w:rPr>
                <w:szCs w:val="28"/>
              </w:rPr>
              <w:t>Руководител</w:t>
            </w:r>
            <w:r w:rsidR="00EB54B6">
              <w:rPr>
                <w:szCs w:val="28"/>
              </w:rPr>
              <w:t>ям</w:t>
            </w:r>
            <w:r w:rsidRPr="001373F5">
              <w:rPr>
                <w:szCs w:val="28"/>
              </w:rPr>
              <w:t xml:space="preserve"> исполнительн</w:t>
            </w:r>
            <w:r w:rsidR="00EB54B6">
              <w:rPr>
                <w:szCs w:val="28"/>
              </w:rPr>
              <w:t>ых</w:t>
            </w:r>
            <w:r w:rsidRPr="001373F5">
              <w:rPr>
                <w:szCs w:val="28"/>
              </w:rPr>
              <w:t xml:space="preserve"> комитет</w:t>
            </w:r>
            <w:r w:rsidR="00EB54B6">
              <w:rPr>
                <w:szCs w:val="28"/>
              </w:rPr>
              <w:t>ов</w:t>
            </w:r>
            <w:r w:rsidRPr="001373F5">
              <w:rPr>
                <w:szCs w:val="28"/>
              </w:rPr>
              <w:t xml:space="preserve"> муниципальн</w:t>
            </w:r>
            <w:r w:rsidR="00EB54B6">
              <w:rPr>
                <w:szCs w:val="28"/>
              </w:rPr>
              <w:t>ых</w:t>
            </w:r>
            <w:r w:rsidRPr="001373F5">
              <w:rPr>
                <w:szCs w:val="28"/>
              </w:rPr>
              <w:t xml:space="preserve"> район</w:t>
            </w:r>
            <w:r w:rsidR="00EB54B6">
              <w:rPr>
                <w:szCs w:val="28"/>
              </w:rPr>
              <w:t>ов</w:t>
            </w:r>
            <w:r w:rsidRPr="001373F5">
              <w:rPr>
                <w:szCs w:val="28"/>
              </w:rPr>
              <w:t xml:space="preserve"> Республики Татарстан</w:t>
            </w:r>
          </w:p>
          <w:p w:rsidR="00263E27" w:rsidRPr="001373F5" w:rsidRDefault="00263E27" w:rsidP="003910FA">
            <w:pPr>
              <w:rPr>
                <w:szCs w:val="28"/>
              </w:rPr>
            </w:pPr>
          </w:p>
        </w:tc>
      </w:tr>
    </w:tbl>
    <w:p w:rsidR="00592F71" w:rsidRPr="00263E27" w:rsidRDefault="001373F5" w:rsidP="001373F5">
      <w:pPr>
        <w:tabs>
          <w:tab w:val="left" w:pos="4253"/>
        </w:tabs>
        <w:ind w:right="5386"/>
        <w:rPr>
          <w:szCs w:val="28"/>
        </w:rPr>
      </w:pPr>
      <w:r w:rsidRPr="0034037C">
        <w:rPr>
          <w:sz w:val="24"/>
          <w:szCs w:val="24"/>
        </w:rPr>
        <w:t>О</w:t>
      </w:r>
      <w:r>
        <w:rPr>
          <w:sz w:val="24"/>
          <w:szCs w:val="24"/>
        </w:rPr>
        <w:t>б</w:t>
      </w:r>
      <w:r>
        <w:rPr>
          <w:sz w:val="24"/>
          <w:szCs w:val="24"/>
          <w:lang w:val="en-US"/>
        </w:rPr>
        <w:t> </w:t>
      </w:r>
      <w:r w:rsidR="0028758E">
        <w:rPr>
          <w:sz w:val="24"/>
          <w:szCs w:val="24"/>
        </w:rPr>
        <w:t>утверждении нормативов в сфере теплоснабжения</w:t>
      </w:r>
    </w:p>
    <w:p w:rsidR="00F06EC2" w:rsidRDefault="00F06EC2" w:rsidP="003910FA">
      <w:pPr>
        <w:rPr>
          <w:szCs w:val="28"/>
        </w:rPr>
      </w:pPr>
      <w:r w:rsidRPr="00263E27">
        <w:rPr>
          <w:szCs w:val="28"/>
        </w:rPr>
        <w:tab/>
      </w:r>
      <w:r w:rsidRPr="00263E27">
        <w:rPr>
          <w:szCs w:val="28"/>
        </w:rPr>
        <w:tab/>
      </w:r>
      <w:r w:rsidRPr="00263E27">
        <w:rPr>
          <w:szCs w:val="28"/>
        </w:rPr>
        <w:tab/>
      </w:r>
      <w:r w:rsidRPr="00263E27">
        <w:rPr>
          <w:szCs w:val="28"/>
        </w:rPr>
        <w:tab/>
      </w:r>
      <w:r w:rsidRPr="00263E27">
        <w:rPr>
          <w:szCs w:val="28"/>
        </w:rPr>
        <w:tab/>
      </w:r>
      <w:r w:rsidRPr="00263E27">
        <w:rPr>
          <w:szCs w:val="28"/>
        </w:rPr>
        <w:tab/>
      </w:r>
      <w:r w:rsidRPr="00263E27">
        <w:rPr>
          <w:szCs w:val="28"/>
        </w:rPr>
        <w:tab/>
      </w:r>
    </w:p>
    <w:p w:rsidR="001373F5" w:rsidRPr="00263E27" w:rsidRDefault="001373F5" w:rsidP="003910FA">
      <w:pPr>
        <w:rPr>
          <w:szCs w:val="28"/>
        </w:rPr>
      </w:pPr>
    </w:p>
    <w:p w:rsidR="001373F5" w:rsidRDefault="001373F5" w:rsidP="001373F5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072C6">
        <w:rPr>
          <w:szCs w:val="28"/>
        </w:rPr>
        <w:t xml:space="preserve">Государственный комитет Республики Татарстан по тарифам (далее – Госкомитет) </w:t>
      </w:r>
      <w:r>
        <w:rPr>
          <w:color w:val="000000"/>
          <w:szCs w:val="28"/>
        </w:rPr>
        <w:t>доводит до Вашего сведения следующую информацию.</w:t>
      </w:r>
    </w:p>
    <w:p w:rsidR="009C79C1" w:rsidRDefault="00AB0211" w:rsidP="00AB0211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AB0211">
        <w:rPr>
          <w:color w:val="000000"/>
          <w:szCs w:val="28"/>
        </w:rPr>
        <w:t xml:space="preserve">В соответствии с </w:t>
      </w:r>
      <w:r w:rsidR="0028758E">
        <w:rPr>
          <w:color w:val="000000"/>
          <w:szCs w:val="28"/>
        </w:rPr>
        <w:t xml:space="preserve">постановлением Кабинета Министров Республики Татарстан </w:t>
      </w:r>
      <w:r w:rsidR="009C79C1">
        <w:rPr>
          <w:color w:val="000000"/>
          <w:szCs w:val="28"/>
        </w:rPr>
        <w:t>от</w:t>
      </w:r>
      <w:r w:rsidR="0028758E">
        <w:rPr>
          <w:color w:val="000000"/>
          <w:szCs w:val="28"/>
        </w:rPr>
        <w:t xml:space="preserve"> 23.05.2019 № </w:t>
      </w:r>
      <w:r w:rsidR="009C79C1">
        <w:rPr>
          <w:color w:val="000000"/>
          <w:szCs w:val="28"/>
        </w:rPr>
        <w:t xml:space="preserve">433 «О внесении изменений в отдельные постановления Кабинета Министров Республики Татарстан» </w:t>
      </w:r>
      <w:r w:rsidR="00D24B5B">
        <w:rPr>
          <w:color w:val="000000"/>
          <w:szCs w:val="28"/>
        </w:rPr>
        <w:t>за Государственным комитетом Республики Татарстан закреплены полномочия по</w:t>
      </w:r>
      <w:r w:rsidR="0076663A">
        <w:rPr>
          <w:color w:val="000000"/>
          <w:szCs w:val="28"/>
        </w:rPr>
        <w:t xml:space="preserve"> утверждению</w:t>
      </w:r>
      <w:r w:rsidR="0076663A" w:rsidRPr="0076663A">
        <w:rPr>
          <w:color w:val="000000"/>
          <w:szCs w:val="28"/>
        </w:rPr>
        <w:t>:</w:t>
      </w:r>
      <w:r w:rsidR="00D24B5B">
        <w:rPr>
          <w:color w:val="000000"/>
          <w:szCs w:val="28"/>
        </w:rPr>
        <w:t xml:space="preserve">   </w:t>
      </w:r>
      <w:r w:rsidR="009C79C1">
        <w:rPr>
          <w:color w:val="000000"/>
          <w:szCs w:val="28"/>
        </w:rPr>
        <w:t xml:space="preserve"> </w:t>
      </w:r>
    </w:p>
    <w:p w:rsidR="00D24B5B" w:rsidRPr="00D24B5B" w:rsidRDefault="00D24B5B" w:rsidP="00D24B5B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Pr="00D24B5B">
        <w:rPr>
          <w:color w:val="000000"/>
          <w:szCs w:val="28"/>
        </w:rPr>
        <w:t>норматив</w:t>
      </w:r>
      <w:r w:rsidR="0076663A">
        <w:rPr>
          <w:color w:val="000000"/>
          <w:szCs w:val="28"/>
        </w:rPr>
        <w:t>ов</w:t>
      </w:r>
      <w:r w:rsidRPr="00D24B5B">
        <w:rPr>
          <w:color w:val="000000"/>
          <w:szCs w:val="28"/>
        </w:rPr>
        <w:t xml:space="preserve"> технологических потерь при передаче тепловой энергии, теплоносителя по тепловым сетям, за исключением тепловых сетей, расположенных в поселениях, городских округах с численностью населения 500 тыс. человек и более;</w:t>
      </w:r>
    </w:p>
    <w:p w:rsidR="00D24B5B" w:rsidRPr="00D24B5B" w:rsidRDefault="00D24B5B" w:rsidP="00D24B5B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- </w:t>
      </w:r>
      <w:r w:rsidRPr="00D24B5B">
        <w:rPr>
          <w:color w:val="000000"/>
          <w:szCs w:val="28"/>
        </w:rPr>
        <w:t>норматив</w:t>
      </w:r>
      <w:r w:rsidR="0076663A">
        <w:rPr>
          <w:color w:val="000000"/>
          <w:szCs w:val="28"/>
        </w:rPr>
        <w:t>ов</w:t>
      </w:r>
      <w:r w:rsidRPr="00D24B5B">
        <w:rPr>
          <w:color w:val="000000"/>
          <w:szCs w:val="28"/>
        </w:rPr>
        <w:t xml:space="preserve"> удельного расхода топлива при производстве тепловой энергии источниками тепловой энергии, за исключением источников тепловой энергии,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более;</w:t>
      </w:r>
    </w:p>
    <w:p w:rsidR="009C79C1" w:rsidRDefault="00D24B5B" w:rsidP="00D24B5B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Pr="00D24B5B">
        <w:rPr>
          <w:color w:val="000000"/>
          <w:szCs w:val="28"/>
        </w:rPr>
        <w:t>норматив</w:t>
      </w:r>
      <w:r w:rsidR="0076663A">
        <w:rPr>
          <w:color w:val="000000"/>
          <w:szCs w:val="28"/>
        </w:rPr>
        <w:t>ов</w:t>
      </w:r>
      <w:r w:rsidRPr="00D24B5B">
        <w:rPr>
          <w:color w:val="000000"/>
          <w:szCs w:val="28"/>
        </w:rPr>
        <w:t xml:space="preserve"> запасов топлива на источниках тепловой энергии, за исключением источников тепловой энергии,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</w:t>
      </w:r>
      <w:r w:rsidR="00850A8D">
        <w:rPr>
          <w:color w:val="000000"/>
          <w:szCs w:val="28"/>
        </w:rPr>
        <w:t xml:space="preserve"> (далее –</w:t>
      </w:r>
      <w:r w:rsidR="00195783">
        <w:rPr>
          <w:color w:val="000000"/>
          <w:szCs w:val="28"/>
        </w:rPr>
        <w:t xml:space="preserve"> </w:t>
      </w:r>
      <w:r w:rsidR="00850A8D">
        <w:rPr>
          <w:color w:val="000000"/>
          <w:szCs w:val="28"/>
        </w:rPr>
        <w:t>нормативы)</w:t>
      </w:r>
      <w:r>
        <w:rPr>
          <w:color w:val="000000"/>
          <w:szCs w:val="28"/>
        </w:rPr>
        <w:t>.</w:t>
      </w:r>
    </w:p>
    <w:p w:rsidR="00D24B5B" w:rsidRPr="00D24B5B" w:rsidRDefault="00D24B5B" w:rsidP="00D24B5B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D24B5B">
        <w:rPr>
          <w:color w:val="000000"/>
          <w:szCs w:val="28"/>
        </w:rPr>
        <w:t xml:space="preserve">Необходимо отметить, что </w:t>
      </w:r>
      <w:r w:rsidR="00052EB8">
        <w:rPr>
          <w:color w:val="000000"/>
          <w:szCs w:val="28"/>
        </w:rPr>
        <w:t>Фе</w:t>
      </w:r>
      <w:r w:rsidR="00787FC3">
        <w:rPr>
          <w:color w:val="000000"/>
          <w:szCs w:val="28"/>
        </w:rPr>
        <w:t>деральным законо</w:t>
      </w:r>
      <w:r w:rsidR="00052EB8">
        <w:rPr>
          <w:color w:val="000000"/>
          <w:szCs w:val="28"/>
        </w:rPr>
        <w:t>м от 27 июля 2010</w:t>
      </w:r>
      <w:r w:rsidR="00036338">
        <w:rPr>
          <w:color w:val="000000"/>
          <w:szCs w:val="28"/>
        </w:rPr>
        <w:t xml:space="preserve"> года</w:t>
      </w:r>
      <w:r w:rsidR="00052EB8">
        <w:rPr>
          <w:color w:val="000000"/>
          <w:szCs w:val="28"/>
        </w:rPr>
        <w:t xml:space="preserve"> </w:t>
      </w:r>
      <w:r w:rsidR="006C0CC5">
        <w:rPr>
          <w:color w:val="000000"/>
          <w:szCs w:val="28"/>
        </w:rPr>
        <w:t xml:space="preserve">             </w:t>
      </w:r>
      <w:r w:rsidR="00052EB8">
        <w:rPr>
          <w:color w:val="000000"/>
          <w:szCs w:val="28"/>
        </w:rPr>
        <w:t>№</w:t>
      </w:r>
      <w:r w:rsidR="006C0CC5">
        <w:rPr>
          <w:color w:val="000000"/>
          <w:szCs w:val="28"/>
        </w:rPr>
        <w:t xml:space="preserve"> </w:t>
      </w:r>
      <w:r w:rsidR="00052EB8">
        <w:rPr>
          <w:color w:val="000000"/>
          <w:szCs w:val="28"/>
        </w:rPr>
        <w:t xml:space="preserve">190-ФЗ </w:t>
      </w:r>
      <w:r w:rsidR="006C0CC5" w:rsidRPr="006C0CC5">
        <w:rPr>
          <w:color w:val="000000"/>
          <w:szCs w:val="28"/>
        </w:rPr>
        <w:t>«О теплоснабжении»</w:t>
      </w:r>
      <w:r w:rsidR="00850A8D" w:rsidRPr="00850A8D">
        <w:t xml:space="preserve"> </w:t>
      </w:r>
      <w:r w:rsidR="00850A8D" w:rsidRPr="00850A8D">
        <w:rPr>
          <w:color w:val="000000"/>
          <w:szCs w:val="28"/>
        </w:rPr>
        <w:t>при установлении тарифов</w:t>
      </w:r>
      <w:r w:rsidR="006C0CC5" w:rsidRPr="00850A8D">
        <w:rPr>
          <w:color w:val="000000"/>
          <w:szCs w:val="28"/>
        </w:rPr>
        <w:t xml:space="preserve"> </w:t>
      </w:r>
      <w:r w:rsidR="00850A8D">
        <w:rPr>
          <w:color w:val="000000"/>
          <w:szCs w:val="28"/>
        </w:rPr>
        <w:t xml:space="preserve">в сфере теплоснабжения </w:t>
      </w:r>
      <w:r w:rsidR="007C2949">
        <w:rPr>
          <w:color w:val="000000"/>
          <w:szCs w:val="28"/>
        </w:rPr>
        <w:t>предусмотрено</w:t>
      </w:r>
      <w:r w:rsidR="006C0CC5">
        <w:rPr>
          <w:color w:val="000000"/>
          <w:szCs w:val="28"/>
        </w:rPr>
        <w:t xml:space="preserve"> обязательное</w:t>
      </w:r>
      <w:r w:rsidR="006C0CC5" w:rsidRPr="006C0CC5">
        <w:t xml:space="preserve"> </w:t>
      </w:r>
      <w:r w:rsidR="006C0CC5" w:rsidRPr="006C0CC5">
        <w:rPr>
          <w:color w:val="000000"/>
          <w:szCs w:val="28"/>
        </w:rPr>
        <w:t>применени</w:t>
      </w:r>
      <w:r w:rsidR="006C0CC5">
        <w:rPr>
          <w:color w:val="000000"/>
          <w:szCs w:val="28"/>
        </w:rPr>
        <w:t>е</w:t>
      </w:r>
      <w:r w:rsidR="006C0CC5" w:rsidRPr="006C0CC5">
        <w:rPr>
          <w:color w:val="000000"/>
          <w:szCs w:val="28"/>
        </w:rPr>
        <w:t xml:space="preserve"> регулятором </w:t>
      </w:r>
      <w:r w:rsidRPr="00D24B5B">
        <w:rPr>
          <w:color w:val="000000"/>
          <w:szCs w:val="28"/>
        </w:rPr>
        <w:t>утвержденны</w:t>
      </w:r>
      <w:r w:rsidR="006C0CC5">
        <w:rPr>
          <w:color w:val="000000"/>
          <w:szCs w:val="28"/>
        </w:rPr>
        <w:t>х</w:t>
      </w:r>
      <w:r w:rsidRPr="00D24B5B">
        <w:rPr>
          <w:color w:val="000000"/>
          <w:szCs w:val="28"/>
        </w:rPr>
        <w:t xml:space="preserve"> норматив</w:t>
      </w:r>
      <w:r w:rsidR="006C0CC5">
        <w:rPr>
          <w:color w:val="000000"/>
          <w:szCs w:val="28"/>
        </w:rPr>
        <w:t>ов</w:t>
      </w:r>
      <w:r w:rsidRPr="00D24B5B">
        <w:rPr>
          <w:color w:val="000000"/>
          <w:szCs w:val="28"/>
        </w:rPr>
        <w:t>.</w:t>
      </w:r>
    </w:p>
    <w:p w:rsidR="000F04ED" w:rsidRPr="00850A8D" w:rsidRDefault="00036338" w:rsidP="00850A8D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0F04ED">
        <w:rPr>
          <w:color w:val="000000"/>
          <w:szCs w:val="28"/>
        </w:rPr>
        <w:t xml:space="preserve"> целях своевременного проведения анализа</w:t>
      </w:r>
      <w:r w:rsidR="008D68B4">
        <w:rPr>
          <w:color w:val="000000"/>
          <w:szCs w:val="28"/>
        </w:rPr>
        <w:t xml:space="preserve"> </w:t>
      </w:r>
      <w:r w:rsidR="000F04ED">
        <w:rPr>
          <w:color w:val="000000"/>
          <w:szCs w:val="28"/>
        </w:rPr>
        <w:t xml:space="preserve">и </w:t>
      </w:r>
      <w:r w:rsidR="008D68B4">
        <w:rPr>
          <w:color w:val="000000"/>
          <w:szCs w:val="28"/>
        </w:rPr>
        <w:t xml:space="preserve">дальнейшего </w:t>
      </w:r>
      <w:r w:rsidR="000F04ED">
        <w:rPr>
          <w:color w:val="000000"/>
          <w:szCs w:val="28"/>
        </w:rPr>
        <w:t xml:space="preserve">учета утвержденных нормативов </w:t>
      </w:r>
      <w:r w:rsidR="008D68B4">
        <w:rPr>
          <w:color w:val="000000"/>
          <w:szCs w:val="28"/>
        </w:rPr>
        <w:t>в</w:t>
      </w:r>
      <w:r w:rsidR="000F04ED">
        <w:rPr>
          <w:color w:val="000000"/>
          <w:szCs w:val="28"/>
        </w:rPr>
        <w:t xml:space="preserve"> тарифном регулировани</w:t>
      </w:r>
      <w:r w:rsidR="008D68B4">
        <w:rPr>
          <w:color w:val="000000"/>
          <w:szCs w:val="28"/>
        </w:rPr>
        <w:t>и</w:t>
      </w:r>
      <w:r w:rsidR="000F04ED">
        <w:rPr>
          <w:color w:val="000000"/>
          <w:szCs w:val="28"/>
        </w:rPr>
        <w:t xml:space="preserve"> 2021 года регулируемым </w:t>
      </w:r>
      <w:r w:rsidR="000F04ED">
        <w:rPr>
          <w:color w:val="000000"/>
          <w:szCs w:val="28"/>
        </w:rPr>
        <w:lastRenderedPageBreak/>
        <w:t>организациям рекомендуется обратиться в Госкомитет</w:t>
      </w:r>
      <w:r w:rsidR="00AE602A" w:rsidRPr="00AE602A">
        <w:t xml:space="preserve"> </w:t>
      </w:r>
      <w:r w:rsidR="00AE602A" w:rsidRPr="00AE602A">
        <w:rPr>
          <w:color w:val="000000"/>
          <w:szCs w:val="28"/>
        </w:rPr>
        <w:t>с материалами</w:t>
      </w:r>
      <w:r w:rsidR="008D68B4" w:rsidRPr="00AE602A">
        <w:rPr>
          <w:color w:val="000000"/>
          <w:szCs w:val="28"/>
        </w:rPr>
        <w:t xml:space="preserve"> </w:t>
      </w:r>
      <w:r w:rsidR="008D68B4">
        <w:rPr>
          <w:color w:val="000000"/>
          <w:szCs w:val="28"/>
        </w:rPr>
        <w:t>в</w:t>
      </w:r>
      <w:r w:rsidR="000F04ED">
        <w:rPr>
          <w:color w:val="000000"/>
          <w:szCs w:val="28"/>
        </w:rPr>
        <w:t xml:space="preserve"> срок </w:t>
      </w:r>
      <w:r w:rsidR="00D24B5B" w:rsidRPr="00D24B5B">
        <w:rPr>
          <w:color w:val="000000"/>
          <w:szCs w:val="28"/>
        </w:rPr>
        <w:t>до 1 ма</w:t>
      </w:r>
      <w:r w:rsidR="00D71D0A">
        <w:rPr>
          <w:color w:val="000000"/>
          <w:szCs w:val="28"/>
        </w:rPr>
        <w:t xml:space="preserve">рта </w:t>
      </w:r>
      <w:r w:rsidR="00D24B5B" w:rsidRPr="00D24B5B">
        <w:rPr>
          <w:color w:val="000000"/>
          <w:szCs w:val="28"/>
        </w:rPr>
        <w:t xml:space="preserve">текущего года. </w:t>
      </w:r>
      <w:r w:rsidR="00850A8D">
        <w:rPr>
          <w:color w:val="000000"/>
          <w:szCs w:val="28"/>
        </w:rPr>
        <w:t>При этом</w:t>
      </w:r>
      <w:r w:rsidR="00850A8D" w:rsidRPr="00850A8D">
        <w:rPr>
          <w:color w:val="000000"/>
          <w:szCs w:val="28"/>
        </w:rPr>
        <w:t xml:space="preserve"> необходимо соблюдение строгого соответствия объектов теплоснабжения в материалах по утверждению нормативов и тарифных дел.</w:t>
      </w:r>
    </w:p>
    <w:p w:rsidR="000F04ED" w:rsidRPr="000F04ED" w:rsidRDefault="00850A8D" w:rsidP="008D68B4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Следует</w:t>
      </w:r>
      <w:r w:rsidR="000F04ED">
        <w:rPr>
          <w:color w:val="000000"/>
          <w:szCs w:val="28"/>
        </w:rPr>
        <w:t xml:space="preserve"> отметить, что </w:t>
      </w:r>
      <w:r w:rsidR="000F04ED" w:rsidRPr="000F04ED">
        <w:rPr>
          <w:color w:val="000000"/>
          <w:szCs w:val="28"/>
        </w:rPr>
        <w:t xml:space="preserve">полномочия </w:t>
      </w:r>
      <w:r w:rsidR="00AE602A">
        <w:rPr>
          <w:color w:val="000000"/>
          <w:szCs w:val="28"/>
        </w:rPr>
        <w:t>по утверждению нормативов отнесены</w:t>
      </w:r>
      <w:r w:rsidR="000F04ED" w:rsidRPr="000F04ED">
        <w:rPr>
          <w:color w:val="000000"/>
          <w:szCs w:val="28"/>
        </w:rPr>
        <w:t xml:space="preserve"> к государственным услугам.</w:t>
      </w:r>
      <w:r w:rsidR="000F04ED">
        <w:rPr>
          <w:color w:val="000000"/>
          <w:szCs w:val="28"/>
        </w:rPr>
        <w:t xml:space="preserve"> </w:t>
      </w:r>
      <w:r w:rsidR="00724A06">
        <w:rPr>
          <w:color w:val="000000"/>
          <w:szCs w:val="28"/>
        </w:rPr>
        <w:t>В связи с этим и</w:t>
      </w:r>
      <w:r w:rsidR="000F04ED">
        <w:rPr>
          <w:color w:val="000000"/>
          <w:szCs w:val="28"/>
        </w:rPr>
        <w:t xml:space="preserve">счерпывающий перечень материалов для представления в Госкомитет </w:t>
      </w:r>
      <w:r>
        <w:rPr>
          <w:color w:val="000000"/>
          <w:szCs w:val="28"/>
        </w:rPr>
        <w:t xml:space="preserve">для утверждения нормативов </w:t>
      </w:r>
      <w:r w:rsidR="000F04ED">
        <w:rPr>
          <w:color w:val="000000"/>
          <w:szCs w:val="28"/>
        </w:rPr>
        <w:t>предусмотрен соответствующими Административными регламентами предоставления государственных услуг по утверждению нормативов</w:t>
      </w:r>
      <w:r w:rsidR="00087AC1">
        <w:rPr>
          <w:color w:val="000000"/>
          <w:szCs w:val="28"/>
        </w:rPr>
        <w:t xml:space="preserve"> (далее – Регламенты), р</w:t>
      </w:r>
      <w:r w:rsidR="000F04ED">
        <w:rPr>
          <w:color w:val="000000"/>
          <w:szCs w:val="28"/>
        </w:rPr>
        <w:t>азмещенными на сайте Госкомитета</w:t>
      </w:r>
      <w:r w:rsidR="00087AC1">
        <w:rPr>
          <w:color w:val="000000"/>
          <w:szCs w:val="28"/>
        </w:rPr>
        <w:t xml:space="preserve"> </w:t>
      </w:r>
      <w:r w:rsidR="008D68B4">
        <w:rPr>
          <w:color w:val="000000"/>
          <w:szCs w:val="28"/>
        </w:rPr>
        <w:t xml:space="preserve">в разделе </w:t>
      </w:r>
      <w:r w:rsidR="00087AC1" w:rsidRPr="00087AC1">
        <w:rPr>
          <w:color w:val="000000"/>
          <w:szCs w:val="28"/>
        </w:rPr>
        <w:t xml:space="preserve">Документы &gt; </w:t>
      </w:r>
      <w:r w:rsidR="008D68B4">
        <w:rPr>
          <w:color w:val="000000"/>
          <w:szCs w:val="28"/>
        </w:rPr>
        <w:t xml:space="preserve">Предоставление государственных услуг. </w:t>
      </w:r>
    </w:p>
    <w:p w:rsidR="009C79C1" w:rsidRDefault="000F04ED" w:rsidP="00AB0211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0F04ED">
        <w:rPr>
          <w:color w:val="000000"/>
          <w:szCs w:val="28"/>
        </w:rPr>
        <w:t xml:space="preserve">На основании изложенного Госкомитет просит Вас довести </w:t>
      </w:r>
      <w:r w:rsidR="00EB54B6" w:rsidRPr="00EB54B6">
        <w:rPr>
          <w:color w:val="000000"/>
          <w:szCs w:val="28"/>
        </w:rPr>
        <w:t xml:space="preserve">данную информацию </w:t>
      </w:r>
      <w:r w:rsidRPr="000F04ED">
        <w:rPr>
          <w:color w:val="000000"/>
          <w:szCs w:val="28"/>
        </w:rPr>
        <w:t>до сведения организаций муниципального района, осуществляющих регулируемые виды деятельности в сфер</w:t>
      </w:r>
      <w:r w:rsidR="0080408F">
        <w:rPr>
          <w:color w:val="000000"/>
          <w:szCs w:val="28"/>
        </w:rPr>
        <w:t>е</w:t>
      </w:r>
      <w:r w:rsidRPr="000F04ED">
        <w:rPr>
          <w:color w:val="000000"/>
          <w:szCs w:val="28"/>
        </w:rPr>
        <w:t xml:space="preserve"> теплоснабжения</w:t>
      </w:r>
      <w:r w:rsidR="008B37A6">
        <w:rPr>
          <w:color w:val="000000"/>
          <w:szCs w:val="28"/>
        </w:rPr>
        <w:t>,</w:t>
      </w:r>
      <w:r w:rsidRPr="000F04ED">
        <w:rPr>
          <w:color w:val="000000"/>
          <w:szCs w:val="28"/>
        </w:rPr>
        <w:t xml:space="preserve"> а также разместить </w:t>
      </w:r>
      <w:r w:rsidR="00422A8C">
        <w:rPr>
          <w:color w:val="000000"/>
          <w:szCs w:val="28"/>
        </w:rPr>
        <w:t>ее</w:t>
      </w:r>
      <w:r w:rsidRPr="000F04ED">
        <w:rPr>
          <w:color w:val="000000"/>
          <w:szCs w:val="28"/>
        </w:rPr>
        <w:t xml:space="preserve"> на официальном сайте муниципального района в сети «Интернет».</w:t>
      </w:r>
    </w:p>
    <w:p w:rsidR="009C79C1" w:rsidRDefault="009C79C1" w:rsidP="00AB0211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</w:p>
    <w:p w:rsidR="009C79C1" w:rsidRDefault="009C79C1" w:rsidP="00AB0211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2"/>
        <w:gridCol w:w="4787"/>
      </w:tblGrid>
      <w:tr w:rsidR="00CD358B" w:rsidRPr="006B293D" w:rsidTr="00063DF5">
        <w:tc>
          <w:tcPr>
            <w:tcW w:w="4953" w:type="dxa"/>
            <w:shd w:val="clear" w:color="auto" w:fill="auto"/>
          </w:tcPr>
          <w:p w:rsidR="00CD358B" w:rsidRPr="00A336A8" w:rsidRDefault="000F04ED" w:rsidP="000F04ED">
            <w:r>
              <w:t>П</w:t>
            </w:r>
            <w:r w:rsidR="00CD358B" w:rsidRPr="00A336A8">
              <w:t>редседател</w:t>
            </w:r>
            <w:r>
              <w:t>ь</w:t>
            </w:r>
          </w:p>
        </w:tc>
        <w:tc>
          <w:tcPr>
            <w:tcW w:w="4902" w:type="dxa"/>
            <w:shd w:val="clear" w:color="auto" w:fill="auto"/>
          </w:tcPr>
          <w:p w:rsidR="00CD358B" w:rsidRDefault="000F04ED" w:rsidP="000F04ED">
            <w:pPr>
              <w:jc w:val="right"/>
            </w:pPr>
            <w:r>
              <w:t>А</w:t>
            </w:r>
            <w:r w:rsidR="00CD358B" w:rsidRPr="00A336A8">
              <w:t>.</w:t>
            </w:r>
            <w:r>
              <w:t>С</w:t>
            </w:r>
            <w:r w:rsidR="00CD358B" w:rsidRPr="00A336A8">
              <w:t xml:space="preserve">. </w:t>
            </w:r>
            <w:r>
              <w:t>Груничев</w:t>
            </w:r>
          </w:p>
        </w:tc>
      </w:tr>
    </w:tbl>
    <w:p w:rsidR="001373F5" w:rsidRDefault="001373F5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615CB1" w:rsidRDefault="00615CB1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615CB1" w:rsidRDefault="00615CB1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615CB1" w:rsidRDefault="00615CB1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615CB1" w:rsidRDefault="00615CB1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615CB1" w:rsidRDefault="00615CB1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615CB1" w:rsidRDefault="00615CB1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615CB1" w:rsidRDefault="00615CB1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0F04ED" w:rsidRDefault="000F04ED" w:rsidP="001373F5">
      <w:pPr>
        <w:autoSpaceDE w:val="0"/>
        <w:autoSpaceDN w:val="0"/>
        <w:adjustRightInd w:val="0"/>
        <w:jc w:val="both"/>
        <w:rPr>
          <w:szCs w:val="28"/>
        </w:rPr>
      </w:pPr>
    </w:p>
    <w:p w:rsidR="001373F5" w:rsidRPr="00EE5FF2" w:rsidRDefault="00717AC8" w:rsidP="001373F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="000F04ED">
        <w:rPr>
          <w:sz w:val="24"/>
          <w:szCs w:val="24"/>
        </w:rPr>
        <w:t>.Э</w:t>
      </w:r>
      <w:r w:rsidR="001373F5" w:rsidRPr="00EE5FF2">
        <w:rPr>
          <w:sz w:val="24"/>
          <w:szCs w:val="24"/>
        </w:rPr>
        <w:t>.</w:t>
      </w:r>
      <w:r w:rsidR="000F04ED">
        <w:rPr>
          <w:sz w:val="24"/>
          <w:szCs w:val="24"/>
        </w:rPr>
        <w:t xml:space="preserve"> Шайхутдинова</w:t>
      </w:r>
      <w:r w:rsidR="001373F5" w:rsidRPr="00EE5FF2">
        <w:rPr>
          <w:sz w:val="24"/>
          <w:szCs w:val="24"/>
        </w:rPr>
        <w:t>,</w:t>
      </w:r>
    </w:p>
    <w:p w:rsidR="001373F5" w:rsidRPr="00EE5FF2" w:rsidRDefault="001373F5" w:rsidP="001373F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E5FF2">
        <w:rPr>
          <w:rFonts w:eastAsia="Calibri"/>
          <w:bCs/>
          <w:sz w:val="24"/>
          <w:szCs w:val="24"/>
          <w:lang w:eastAsia="en-US"/>
        </w:rPr>
        <w:t>(843) 2 218 2</w:t>
      </w:r>
      <w:r w:rsidR="000F04ED">
        <w:rPr>
          <w:rFonts w:eastAsia="Calibri"/>
          <w:bCs/>
          <w:sz w:val="24"/>
          <w:szCs w:val="24"/>
          <w:lang w:eastAsia="en-US"/>
        </w:rPr>
        <w:t>28</w:t>
      </w:r>
    </w:p>
    <w:sectPr w:rsidR="001373F5" w:rsidRPr="00EE5FF2" w:rsidSect="003910FA">
      <w:pgSz w:w="11907" w:h="16840"/>
      <w:pgMar w:top="1134" w:right="1134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37D99"/>
    <w:multiLevelType w:val="hybridMultilevel"/>
    <w:tmpl w:val="620039C6"/>
    <w:lvl w:ilvl="0" w:tplc="3BF490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79E"/>
    <w:rsid w:val="0003580C"/>
    <w:rsid w:val="00036338"/>
    <w:rsid w:val="00050B95"/>
    <w:rsid w:val="00052EB8"/>
    <w:rsid w:val="00063DF5"/>
    <w:rsid w:val="000748C0"/>
    <w:rsid w:val="00077534"/>
    <w:rsid w:val="00087AC1"/>
    <w:rsid w:val="00091E9D"/>
    <w:rsid w:val="000B18B4"/>
    <w:rsid w:val="000B6E28"/>
    <w:rsid w:val="000B7CA8"/>
    <w:rsid w:val="000F04ED"/>
    <w:rsid w:val="000F1276"/>
    <w:rsid w:val="00106C78"/>
    <w:rsid w:val="001373F5"/>
    <w:rsid w:val="00173D7A"/>
    <w:rsid w:val="001837D1"/>
    <w:rsid w:val="00195783"/>
    <w:rsid w:val="001A3927"/>
    <w:rsid w:val="001B09BC"/>
    <w:rsid w:val="001D0000"/>
    <w:rsid w:val="001E61CB"/>
    <w:rsid w:val="00263E27"/>
    <w:rsid w:val="0028758E"/>
    <w:rsid w:val="00292F0B"/>
    <w:rsid w:val="002A5A1C"/>
    <w:rsid w:val="002A6A84"/>
    <w:rsid w:val="003058F8"/>
    <w:rsid w:val="00324303"/>
    <w:rsid w:val="0033001E"/>
    <w:rsid w:val="00335168"/>
    <w:rsid w:val="0037353E"/>
    <w:rsid w:val="003843AF"/>
    <w:rsid w:val="003910FA"/>
    <w:rsid w:val="003F18D8"/>
    <w:rsid w:val="003F3311"/>
    <w:rsid w:val="00422A8C"/>
    <w:rsid w:val="00433B15"/>
    <w:rsid w:val="004440D1"/>
    <w:rsid w:val="004561F5"/>
    <w:rsid w:val="00472287"/>
    <w:rsid w:val="0048079E"/>
    <w:rsid w:val="004850A1"/>
    <w:rsid w:val="004A071F"/>
    <w:rsid w:val="004B42C2"/>
    <w:rsid w:val="004D2A83"/>
    <w:rsid w:val="004E4EB0"/>
    <w:rsid w:val="004F18A7"/>
    <w:rsid w:val="00500B8C"/>
    <w:rsid w:val="005246EC"/>
    <w:rsid w:val="0052577E"/>
    <w:rsid w:val="00531C57"/>
    <w:rsid w:val="005415B2"/>
    <w:rsid w:val="0056600B"/>
    <w:rsid w:val="005750A8"/>
    <w:rsid w:val="005875DC"/>
    <w:rsid w:val="00592F71"/>
    <w:rsid w:val="00597770"/>
    <w:rsid w:val="005A15BB"/>
    <w:rsid w:val="005B1616"/>
    <w:rsid w:val="005F70A8"/>
    <w:rsid w:val="00615CB1"/>
    <w:rsid w:val="00627E0F"/>
    <w:rsid w:val="00636128"/>
    <w:rsid w:val="00637D46"/>
    <w:rsid w:val="00651B44"/>
    <w:rsid w:val="00690202"/>
    <w:rsid w:val="006B2B75"/>
    <w:rsid w:val="006B336A"/>
    <w:rsid w:val="006C0CC5"/>
    <w:rsid w:val="006C3E90"/>
    <w:rsid w:val="006E5221"/>
    <w:rsid w:val="00717AC8"/>
    <w:rsid w:val="00724A06"/>
    <w:rsid w:val="0076663A"/>
    <w:rsid w:val="00784647"/>
    <w:rsid w:val="00787FC3"/>
    <w:rsid w:val="007B410E"/>
    <w:rsid w:val="007C2949"/>
    <w:rsid w:val="007F2E57"/>
    <w:rsid w:val="007F73E3"/>
    <w:rsid w:val="0080408F"/>
    <w:rsid w:val="008043A7"/>
    <w:rsid w:val="00832D20"/>
    <w:rsid w:val="00850A8D"/>
    <w:rsid w:val="00851F3D"/>
    <w:rsid w:val="00865DA2"/>
    <w:rsid w:val="008B37A6"/>
    <w:rsid w:val="008D5A69"/>
    <w:rsid w:val="008D68B4"/>
    <w:rsid w:val="008D7CD3"/>
    <w:rsid w:val="00914611"/>
    <w:rsid w:val="00932061"/>
    <w:rsid w:val="00943567"/>
    <w:rsid w:val="0095272A"/>
    <w:rsid w:val="00967E54"/>
    <w:rsid w:val="009744D6"/>
    <w:rsid w:val="009861EF"/>
    <w:rsid w:val="009A611B"/>
    <w:rsid w:val="009B2025"/>
    <w:rsid w:val="009C79C1"/>
    <w:rsid w:val="009D15F4"/>
    <w:rsid w:val="00A20A9A"/>
    <w:rsid w:val="00A72D49"/>
    <w:rsid w:val="00A73A91"/>
    <w:rsid w:val="00A96916"/>
    <w:rsid w:val="00AB0211"/>
    <w:rsid w:val="00AE602A"/>
    <w:rsid w:val="00AF3BF5"/>
    <w:rsid w:val="00B431B8"/>
    <w:rsid w:val="00B71E7C"/>
    <w:rsid w:val="00B813BA"/>
    <w:rsid w:val="00B906BF"/>
    <w:rsid w:val="00B94038"/>
    <w:rsid w:val="00BC4CEA"/>
    <w:rsid w:val="00BE5E99"/>
    <w:rsid w:val="00C20720"/>
    <w:rsid w:val="00C3013D"/>
    <w:rsid w:val="00C514DB"/>
    <w:rsid w:val="00CC6452"/>
    <w:rsid w:val="00CD358B"/>
    <w:rsid w:val="00CE04D2"/>
    <w:rsid w:val="00D05339"/>
    <w:rsid w:val="00D10ABF"/>
    <w:rsid w:val="00D12FF0"/>
    <w:rsid w:val="00D24B5B"/>
    <w:rsid w:val="00D32373"/>
    <w:rsid w:val="00D33EC2"/>
    <w:rsid w:val="00D40C22"/>
    <w:rsid w:val="00D62DAB"/>
    <w:rsid w:val="00D71D0A"/>
    <w:rsid w:val="00D742C2"/>
    <w:rsid w:val="00D75F20"/>
    <w:rsid w:val="00D7726C"/>
    <w:rsid w:val="00D90633"/>
    <w:rsid w:val="00DA4461"/>
    <w:rsid w:val="00DB0CE2"/>
    <w:rsid w:val="00DB243A"/>
    <w:rsid w:val="00DB4290"/>
    <w:rsid w:val="00E0197B"/>
    <w:rsid w:val="00E10951"/>
    <w:rsid w:val="00E23183"/>
    <w:rsid w:val="00E23655"/>
    <w:rsid w:val="00E741F0"/>
    <w:rsid w:val="00E74CF3"/>
    <w:rsid w:val="00E82381"/>
    <w:rsid w:val="00EB54B6"/>
    <w:rsid w:val="00EE5A1C"/>
    <w:rsid w:val="00EE5FF2"/>
    <w:rsid w:val="00EE6DCA"/>
    <w:rsid w:val="00F06EC2"/>
    <w:rsid w:val="00F22390"/>
    <w:rsid w:val="00F54A66"/>
    <w:rsid w:val="00F5590F"/>
    <w:rsid w:val="00F62F1E"/>
    <w:rsid w:val="00F75178"/>
    <w:rsid w:val="00FC080C"/>
    <w:rsid w:val="00FC5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10A1537-442F-4EBB-A0F7-04D38BAD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2C2"/>
    <w:rPr>
      <w:sz w:val="28"/>
    </w:rPr>
  </w:style>
  <w:style w:type="paragraph" w:styleId="1">
    <w:name w:val="heading 1"/>
    <w:basedOn w:val="a"/>
    <w:next w:val="a"/>
    <w:qFormat/>
    <w:rsid w:val="00D742C2"/>
    <w:pPr>
      <w:keepNext/>
      <w:jc w:val="center"/>
      <w:outlineLvl w:val="0"/>
    </w:pPr>
    <w:rPr>
      <w:b/>
      <w:caps/>
      <w:sz w:val="24"/>
    </w:rPr>
  </w:style>
  <w:style w:type="paragraph" w:styleId="2">
    <w:name w:val="heading 2"/>
    <w:basedOn w:val="a"/>
    <w:next w:val="a"/>
    <w:qFormat/>
    <w:rsid w:val="00D742C2"/>
    <w:pPr>
      <w:keepNext/>
      <w:spacing w:line="360" w:lineRule="auto"/>
      <w:jc w:val="right"/>
      <w:outlineLvl w:val="1"/>
    </w:pPr>
    <w:rPr>
      <w:caps/>
      <w:sz w:val="32"/>
    </w:rPr>
  </w:style>
  <w:style w:type="paragraph" w:styleId="3">
    <w:name w:val="heading 3"/>
    <w:basedOn w:val="a"/>
    <w:next w:val="a"/>
    <w:qFormat/>
    <w:rsid w:val="00D742C2"/>
    <w:pPr>
      <w:keepNext/>
      <w:spacing w:line="360" w:lineRule="auto"/>
      <w:jc w:val="center"/>
      <w:outlineLvl w:val="2"/>
    </w:pPr>
    <w:rPr>
      <w:b/>
      <w:caps/>
      <w:sz w:val="34"/>
    </w:rPr>
  </w:style>
  <w:style w:type="paragraph" w:styleId="4">
    <w:name w:val="heading 4"/>
    <w:basedOn w:val="a"/>
    <w:next w:val="a"/>
    <w:qFormat/>
    <w:rsid w:val="00D742C2"/>
    <w:pPr>
      <w:keepNext/>
      <w:pBdr>
        <w:bottom w:val="single" w:sz="12" w:space="1" w:color="auto"/>
      </w:pBdr>
      <w:spacing w:line="360" w:lineRule="auto"/>
      <w:jc w:val="right"/>
      <w:outlineLvl w:val="3"/>
    </w:pPr>
    <w:rPr>
      <w:caps/>
      <w:sz w:val="36"/>
    </w:rPr>
  </w:style>
  <w:style w:type="paragraph" w:styleId="5">
    <w:name w:val="heading 5"/>
    <w:basedOn w:val="a"/>
    <w:next w:val="a"/>
    <w:qFormat/>
    <w:rsid w:val="00D742C2"/>
    <w:pPr>
      <w:keepNext/>
      <w:jc w:val="center"/>
      <w:outlineLvl w:val="4"/>
    </w:pPr>
    <w:rPr>
      <w:b/>
      <w:caps/>
      <w:sz w:val="22"/>
    </w:rPr>
  </w:style>
  <w:style w:type="paragraph" w:styleId="6">
    <w:name w:val="heading 6"/>
    <w:basedOn w:val="a"/>
    <w:next w:val="a"/>
    <w:qFormat/>
    <w:rsid w:val="00D742C2"/>
    <w:pPr>
      <w:keepNext/>
      <w:jc w:val="center"/>
      <w:outlineLvl w:val="5"/>
    </w:pPr>
    <w:rPr>
      <w:b/>
      <w:caps/>
    </w:rPr>
  </w:style>
  <w:style w:type="paragraph" w:styleId="7">
    <w:name w:val="heading 7"/>
    <w:basedOn w:val="a"/>
    <w:next w:val="a"/>
    <w:qFormat/>
    <w:rsid w:val="00D742C2"/>
    <w:pPr>
      <w:keepNext/>
      <w:ind w:left="34"/>
      <w:jc w:val="center"/>
      <w:outlineLvl w:val="6"/>
    </w:pPr>
    <w:rPr>
      <w:b/>
      <w:caps/>
      <w:sz w:val="22"/>
    </w:rPr>
  </w:style>
  <w:style w:type="paragraph" w:styleId="8">
    <w:name w:val="heading 8"/>
    <w:basedOn w:val="a"/>
    <w:next w:val="a"/>
    <w:qFormat/>
    <w:rsid w:val="00D742C2"/>
    <w:pPr>
      <w:keepNext/>
      <w:spacing w:line="360" w:lineRule="auto"/>
      <w:jc w:val="center"/>
      <w:outlineLvl w:val="7"/>
    </w:pPr>
    <w:rPr>
      <w:b/>
      <w:caps/>
      <w:sz w:val="36"/>
    </w:rPr>
  </w:style>
  <w:style w:type="paragraph" w:styleId="9">
    <w:name w:val="heading 9"/>
    <w:basedOn w:val="a"/>
    <w:next w:val="a"/>
    <w:qFormat/>
    <w:rsid w:val="00D742C2"/>
    <w:pPr>
      <w:keepNext/>
      <w:ind w:firstLine="34"/>
      <w:jc w:val="center"/>
      <w:outlineLvl w:val="8"/>
    </w:pPr>
    <w:rPr>
      <w:b/>
      <w:cap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742C2"/>
    <w:pPr>
      <w:jc w:val="center"/>
    </w:pPr>
    <w:rPr>
      <w:b/>
      <w:caps/>
      <w:sz w:val="24"/>
    </w:rPr>
  </w:style>
  <w:style w:type="paragraph" w:styleId="20">
    <w:name w:val="Body Text 2"/>
    <w:basedOn w:val="a"/>
    <w:rsid w:val="00D742C2"/>
    <w:pPr>
      <w:jc w:val="center"/>
    </w:pPr>
    <w:rPr>
      <w:b/>
      <w:caps/>
    </w:rPr>
  </w:style>
  <w:style w:type="paragraph" w:styleId="30">
    <w:name w:val="Body Text 3"/>
    <w:basedOn w:val="a"/>
    <w:rsid w:val="00D742C2"/>
    <w:pPr>
      <w:jc w:val="center"/>
    </w:pPr>
    <w:rPr>
      <w:b/>
      <w:caps/>
      <w:sz w:val="40"/>
    </w:rPr>
  </w:style>
  <w:style w:type="paragraph" w:styleId="a4">
    <w:name w:val="header"/>
    <w:basedOn w:val="a"/>
    <w:rsid w:val="00D742C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742C2"/>
    <w:rPr>
      <w:rFonts w:ascii="Tahoma" w:hAnsi="Tahoma" w:cs="Tahoma"/>
      <w:sz w:val="16"/>
      <w:szCs w:val="16"/>
    </w:rPr>
  </w:style>
  <w:style w:type="character" w:styleId="a6">
    <w:name w:val="Hyperlink"/>
    <w:rsid w:val="00D742C2"/>
    <w:rPr>
      <w:color w:val="0000FF"/>
      <w:u w:val="single"/>
    </w:rPr>
  </w:style>
  <w:style w:type="table" w:styleId="a7">
    <w:name w:val="Table Grid"/>
    <w:basedOn w:val="a1"/>
    <w:rsid w:val="000F12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4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ya.Gavrilova\AppData\Local\Microsoft\Windows\Temporary%20Internet%20Files\Low\Content.IE5\VLQ0QWG0\&#1041;&#1083;&#1072;&#1085;&#1082;%2520&#1087;&#1080;&#1089;&#1100;&#1084;&#1072;%5b1%5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11C4F-3B11-4A4F-B2D4-71865DDB9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Бланк%20письма[1]</Template>
  <TotalTime>0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</vt:lpstr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</dc:title>
  <dc:subject>Бланк РЭК</dc:subject>
  <dc:creator>Гаврилова Наталья Анатольевна</dc:creator>
  <cp:keywords/>
  <cp:lastModifiedBy>214-Камелина</cp:lastModifiedBy>
  <cp:revision>2</cp:revision>
  <cp:lastPrinted>2020-01-28T07:50:00Z</cp:lastPrinted>
  <dcterms:created xsi:type="dcterms:W3CDTF">2020-02-05T06:25:00Z</dcterms:created>
  <dcterms:modified xsi:type="dcterms:W3CDTF">2020-02-05T06:25:00Z</dcterms:modified>
</cp:coreProperties>
</file>