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560" w:rsidRPr="00BA1996" w:rsidRDefault="00EF2560" w:rsidP="00FD4A0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BA1996">
        <w:rPr>
          <w:rFonts w:ascii="Times New Roman" w:hAnsi="Times New Roman"/>
          <w:b/>
          <w:sz w:val="26"/>
          <w:szCs w:val="26"/>
          <w:lang w:eastAsia="ru-RU"/>
        </w:rPr>
        <w:t>Территориальная избирательная комиссия</w:t>
      </w:r>
    </w:p>
    <w:p w:rsidR="00EF2560" w:rsidRPr="00BA1996" w:rsidRDefault="00EF2560" w:rsidP="00FD4A0D">
      <w:pPr>
        <w:pStyle w:val="Header"/>
        <w:widowControl w:val="0"/>
        <w:tabs>
          <w:tab w:val="clear" w:pos="4153"/>
          <w:tab w:val="clear" w:pos="8306"/>
        </w:tabs>
        <w:jc w:val="center"/>
        <w:rPr>
          <w:bCs/>
          <w:i/>
          <w:iCs/>
          <w:sz w:val="26"/>
          <w:szCs w:val="26"/>
        </w:rPr>
      </w:pPr>
      <w:r w:rsidRPr="00BA1996">
        <w:rPr>
          <w:b/>
          <w:sz w:val="26"/>
          <w:szCs w:val="26"/>
        </w:rPr>
        <w:t>города Нижнекамска</w:t>
      </w:r>
    </w:p>
    <w:p w:rsidR="00EF2560" w:rsidRPr="00BA1996" w:rsidRDefault="00EF2560" w:rsidP="00FD4A0D">
      <w:pPr>
        <w:pStyle w:val="Header"/>
        <w:widowControl w:val="0"/>
        <w:tabs>
          <w:tab w:val="clear" w:pos="4153"/>
          <w:tab w:val="clear" w:pos="8306"/>
        </w:tabs>
        <w:jc w:val="center"/>
        <w:rPr>
          <w:b/>
          <w:sz w:val="26"/>
          <w:szCs w:val="26"/>
        </w:rPr>
      </w:pPr>
      <w:r w:rsidRPr="00BA1996">
        <w:rPr>
          <w:b/>
          <w:sz w:val="26"/>
          <w:szCs w:val="26"/>
        </w:rPr>
        <w:t>Республики Татарстан</w:t>
      </w:r>
    </w:p>
    <w:p w:rsidR="00EF2560" w:rsidRPr="00BA1996" w:rsidRDefault="00EF2560" w:rsidP="00FD4A0D">
      <w:pPr>
        <w:widowControl w:val="0"/>
        <w:spacing w:after="0" w:line="240" w:lineRule="auto"/>
        <w:rPr>
          <w:rFonts w:ascii="Times New Roman" w:hAnsi="Times New Roman"/>
          <w:lang w:eastAsia="ru-RU"/>
        </w:rPr>
      </w:pPr>
    </w:p>
    <w:p w:rsidR="00EF2560" w:rsidRDefault="00EF2560" w:rsidP="00FD4A0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BA1996">
        <w:rPr>
          <w:rFonts w:ascii="Times New Roman" w:hAnsi="Times New Roman"/>
          <w:b/>
          <w:sz w:val="26"/>
          <w:szCs w:val="26"/>
          <w:lang w:eastAsia="ru-RU"/>
        </w:rPr>
        <w:t>Р Е Ш Е Н И Е</w:t>
      </w:r>
    </w:p>
    <w:p w:rsidR="00EF2560" w:rsidRPr="00BA1996" w:rsidRDefault="00EF2560" w:rsidP="00FD4A0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EF2560" w:rsidRPr="006269D8" w:rsidRDefault="00EF2560" w:rsidP="00FD4A0D">
      <w:pPr>
        <w:widowControl w:val="0"/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12 августа 2013 года</w:t>
      </w:r>
      <w:r w:rsidRPr="006269D8">
        <w:rPr>
          <w:rFonts w:ascii="Times New Roman" w:hAnsi="Times New Roman"/>
          <w:sz w:val="28"/>
          <w:szCs w:val="20"/>
          <w:lang w:eastAsia="ru-RU"/>
        </w:rPr>
        <w:tab/>
      </w:r>
      <w:r w:rsidRPr="006269D8">
        <w:rPr>
          <w:rFonts w:ascii="Times New Roman" w:hAnsi="Times New Roman"/>
          <w:sz w:val="28"/>
          <w:szCs w:val="20"/>
          <w:lang w:eastAsia="ru-RU"/>
        </w:rPr>
        <w:tab/>
      </w:r>
      <w:r w:rsidRPr="006269D8">
        <w:rPr>
          <w:rFonts w:ascii="Times New Roman" w:hAnsi="Times New Roman"/>
          <w:sz w:val="28"/>
          <w:szCs w:val="20"/>
          <w:lang w:eastAsia="ru-RU"/>
        </w:rPr>
        <w:tab/>
      </w:r>
      <w:r w:rsidRPr="006269D8">
        <w:rPr>
          <w:rFonts w:ascii="Times New Roman" w:hAnsi="Times New Roman"/>
          <w:sz w:val="28"/>
          <w:szCs w:val="20"/>
          <w:lang w:eastAsia="ru-RU"/>
        </w:rPr>
        <w:tab/>
      </w:r>
      <w:r w:rsidRPr="006269D8">
        <w:rPr>
          <w:rFonts w:ascii="Times New Roman" w:hAnsi="Times New Roman"/>
          <w:sz w:val="28"/>
          <w:szCs w:val="20"/>
          <w:lang w:eastAsia="ru-RU"/>
        </w:rPr>
        <w:tab/>
        <w:t xml:space="preserve">  №</w:t>
      </w:r>
      <w:r>
        <w:rPr>
          <w:rFonts w:ascii="Times New Roman" w:hAnsi="Times New Roman"/>
          <w:sz w:val="28"/>
          <w:szCs w:val="20"/>
          <w:lang w:eastAsia="ru-RU"/>
        </w:rPr>
        <w:t>21/2</w:t>
      </w:r>
    </w:p>
    <w:p w:rsidR="00EF2560" w:rsidRPr="00BA1996" w:rsidRDefault="00EF2560" w:rsidP="00FD4A0D">
      <w:pPr>
        <w:widowControl w:val="0"/>
        <w:spacing w:after="0" w:line="240" w:lineRule="auto"/>
        <w:jc w:val="center"/>
        <w:rPr>
          <w:rFonts w:ascii="Times New Roman" w:hAnsi="Times New Roman"/>
          <w:sz w:val="12"/>
          <w:szCs w:val="12"/>
          <w:lang w:eastAsia="ru-RU"/>
        </w:rPr>
      </w:pPr>
    </w:p>
    <w:p w:rsidR="00EF2560" w:rsidRPr="00BA1996" w:rsidRDefault="00EF2560" w:rsidP="00FD4A0D">
      <w:pPr>
        <w:widowControl w:val="0"/>
        <w:spacing w:after="0" w:line="240" w:lineRule="auto"/>
        <w:jc w:val="center"/>
        <w:rPr>
          <w:rFonts w:ascii="Times New Roman" w:hAnsi="Times New Roman"/>
          <w:sz w:val="12"/>
          <w:szCs w:val="12"/>
          <w:lang w:eastAsia="ru-RU"/>
        </w:rPr>
      </w:pPr>
    </w:p>
    <w:p w:rsidR="00EF2560" w:rsidRPr="00BA1996" w:rsidRDefault="00EF2560" w:rsidP="000915B4">
      <w:pPr>
        <w:widowControl w:val="0"/>
        <w:spacing w:after="0" w:line="276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BA1996">
        <w:rPr>
          <w:rFonts w:ascii="Times New Roman" w:hAnsi="Times New Roman"/>
          <w:b/>
          <w:sz w:val="26"/>
          <w:szCs w:val="26"/>
          <w:lang w:eastAsia="ru-RU"/>
        </w:rPr>
        <w:t xml:space="preserve">О </w:t>
      </w:r>
      <w:r w:rsidRPr="00BA1996">
        <w:rPr>
          <w:rFonts w:ascii="Times New Roman" w:hAnsi="Times New Roman"/>
          <w:b/>
          <w:bCs/>
          <w:sz w:val="26"/>
          <w:szCs w:val="26"/>
          <w:lang w:eastAsia="ru-RU"/>
        </w:rPr>
        <w:t>назначении новых членов участковых избирательных комиссий</w:t>
      </w:r>
    </w:p>
    <w:p w:rsidR="00EF2560" w:rsidRDefault="00EF2560" w:rsidP="000915B4">
      <w:pPr>
        <w:widowControl w:val="0"/>
        <w:spacing w:after="0" w:line="276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BA1996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избирательных участков №2235, 2237, 2242 с правом решающего голоса </w:t>
      </w:r>
      <w:r w:rsidRPr="00BA1996">
        <w:rPr>
          <w:rFonts w:ascii="Times New Roman" w:hAnsi="Times New Roman"/>
          <w:b/>
          <w:bCs/>
          <w:sz w:val="26"/>
          <w:szCs w:val="26"/>
          <w:lang w:eastAsia="ru-RU"/>
        </w:rPr>
        <w:br/>
        <w:t>из резерва составов участковых комиссий</w:t>
      </w:r>
    </w:p>
    <w:p w:rsidR="00EF2560" w:rsidRPr="00BA1996" w:rsidRDefault="00EF2560" w:rsidP="00FD4A0D">
      <w:pPr>
        <w:widowControl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EF2560" w:rsidRPr="006269D8" w:rsidRDefault="00EF2560" w:rsidP="00FD4A0D">
      <w:pPr>
        <w:widowControl w:val="0"/>
        <w:spacing w:after="0" w:line="340" w:lineRule="exact"/>
        <w:ind w:firstLine="567"/>
        <w:jc w:val="both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В соответствии </w:t>
      </w:r>
      <w:r>
        <w:rPr>
          <w:rFonts w:ascii="Times New Roman" w:hAnsi="Times New Roman"/>
          <w:sz w:val="28"/>
          <w:szCs w:val="28"/>
          <w:lang w:eastAsia="ru-RU"/>
        </w:rPr>
        <w:t xml:space="preserve">с пунктом 11 статьи 29 </w:t>
      </w:r>
      <w:r w:rsidRPr="006269D8">
        <w:rPr>
          <w:rFonts w:ascii="Times New Roman" w:hAnsi="Times New Roman"/>
          <w:sz w:val="28"/>
          <w:szCs w:val="28"/>
          <w:lang w:eastAsia="ru-RU"/>
        </w:rPr>
        <w:t>Федерального закона «Об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</w:t>
      </w:r>
      <w:r>
        <w:rPr>
          <w:rFonts w:ascii="Times New Roman" w:hAnsi="Times New Roman"/>
          <w:sz w:val="28"/>
          <w:szCs w:val="20"/>
          <w:lang w:eastAsia="ru-RU"/>
        </w:rPr>
        <w:t xml:space="preserve">от 05 декабря 2012 года № 152/1137-6, постановлением Центральной избирательной комиссии Республики Татарстан  от 24 апреля 2013 года № 11/97 «О кандидатурах, зачисленных в резерв составов участковых комиссий Республики Татарстан» </w:t>
      </w:r>
      <w:r w:rsidRPr="006269D8">
        <w:rPr>
          <w:rFonts w:ascii="Times New Roman" w:hAnsi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0"/>
          <w:lang w:eastAsia="ru-RU"/>
        </w:rPr>
        <w:t xml:space="preserve">города Нижнекамска </w:t>
      </w:r>
      <w:r w:rsidRPr="006269D8">
        <w:rPr>
          <w:rFonts w:ascii="Times New Roman" w:hAnsi="Times New Roman"/>
          <w:sz w:val="28"/>
          <w:szCs w:val="20"/>
          <w:lang w:eastAsia="ru-RU"/>
        </w:rPr>
        <w:t xml:space="preserve"> Республики Татарстан </w:t>
      </w:r>
    </w:p>
    <w:p w:rsidR="00EF2560" w:rsidRDefault="00EF2560" w:rsidP="00FD4A0D">
      <w:pPr>
        <w:widowControl w:val="0"/>
        <w:spacing w:after="0" w:line="340" w:lineRule="exact"/>
        <w:ind w:firstLine="567"/>
        <w:jc w:val="both"/>
        <w:rPr>
          <w:rFonts w:ascii="Times New Roman" w:hAnsi="Times New Roman"/>
          <w:b/>
          <w:sz w:val="28"/>
          <w:szCs w:val="20"/>
          <w:lang w:eastAsia="ru-RU"/>
        </w:rPr>
      </w:pPr>
      <w:r w:rsidRPr="006269D8">
        <w:rPr>
          <w:rFonts w:ascii="Times New Roman" w:hAnsi="Times New Roman"/>
          <w:b/>
          <w:sz w:val="28"/>
          <w:szCs w:val="20"/>
          <w:lang w:eastAsia="ru-RU"/>
        </w:rPr>
        <w:t>р е ш и л а:</w:t>
      </w:r>
    </w:p>
    <w:p w:rsidR="00EF2560" w:rsidRDefault="00EF2560" w:rsidP="00A476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69D8">
        <w:rPr>
          <w:sz w:val="28"/>
          <w:szCs w:val="28"/>
        </w:rPr>
        <w:t xml:space="preserve">     1.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Назначить из резерва составов участковых комиссий члена участковой избирательной комиссии избирательного участка №2235 с правом решающего голоса Дмитриеву Татьяну Павловну, 1963 года рождения, предложенную в состав комиссии собранием избирателей ООО «НТЦ «Кама».</w:t>
      </w:r>
    </w:p>
    <w:p w:rsidR="00EF2560" w:rsidRPr="000915B4" w:rsidRDefault="00EF2560" w:rsidP="00A476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  <w:lang w:eastAsia="ru-RU"/>
        </w:rPr>
      </w:pPr>
    </w:p>
    <w:p w:rsidR="00EF2560" w:rsidRDefault="00EF2560" w:rsidP="00FD4A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69D8">
        <w:rPr>
          <w:sz w:val="28"/>
          <w:szCs w:val="28"/>
        </w:rPr>
        <w:t xml:space="preserve">     </w:t>
      </w:r>
      <w:r>
        <w:rPr>
          <w:sz w:val="28"/>
          <w:szCs w:val="28"/>
        </w:rPr>
        <w:t>2</w:t>
      </w:r>
      <w:r w:rsidRPr="006269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Назначить из резерва составов участковых комиссий члена участковой избирательной комиссии избирательного участка №2237 с правом решающего голоса Жданова Алексея Геннадьевича, 1968 года рождения, предложенного в состав комиссии собранием избирателей ОАО «НКНХ» завод «Полистирол».</w:t>
      </w:r>
    </w:p>
    <w:p w:rsidR="00EF2560" w:rsidRPr="000915B4" w:rsidRDefault="00EF2560" w:rsidP="00FD4A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  <w:lang w:eastAsia="ru-RU"/>
        </w:rPr>
      </w:pPr>
    </w:p>
    <w:p w:rsidR="00EF2560" w:rsidRDefault="00EF2560" w:rsidP="00091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3.</w:t>
      </w:r>
      <w:r>
        <w:rPr>
          <w:rFonts w:ascii="Times New Roman" w:hAnsi="Times New Roman"/>
          <w:sz w:val="28"/>
          <w:szCs w:val="28"/>
          <w:lang w:eastAsia="ru-RU"/>
        </w:rPr>
        <w:t>Назначить из резерва составов участковых комиссий члена участковой избирательной комиссии избирательного участка №2237 с правом решающего голоса Сахапову Гульмиру Абдупаттаевну, 1975 года рождения, предложенную в состав комиссии собранием избирателей завода Полистиролов ОАО «Нижнекамскнефтехим».</w:t>
      </w:r>
    </w:p>
    <w:p w:rsidR="00EF2560" w:rsidRPr="000915B4" w:rsidRDefault="00EF2560" w:rsidP="000915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  <w:lang w:eastAsia="ru-RU"/>
        </w:rPr>
      </w:pPr>
    </w:p>
    <w:p w:rsidR="00EF2560" w:rsidRDefault="00EF2560" w:rsidP="00A476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69D8">
        <w:rPr>
          <w:sz w:val="28"/>
          <w:szCs w:val="28"/>
        </w:rPr>
        <w:t xml:space="preserve">     </w:t>
      </w:r>
      <w:r>
        <w:rPr>
          <w:sz w:val="28"/>
          <w:szCs w:val="28"/>
        </w:rPr>
        <w:t>4</w:t>
      </w:r>
      <w:r w:rsidRPr="006269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Назначить из резерва составов участковых комиссий члена участковой избирательной комиссии избирательного участка №2242 с правом решающего голоса Мухутдинову Альфию Ибрагимовну, 1987  года рождения, предложенного в состав комиссии собранием избирателей РОД «ТНВ-ТЯГ».</w:t>
      </w:r>
    </w:p>
    <w:p w:rsidR="00EF2560" w:rsidRDefault="00EF2560" w:rsidP="00A476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2560" w:rsidRPr="006269D8" w:rsidRDefault="00EF2560" w:rsidP="00FD4A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69D8">
        <w:rPr>
          <w:rFonts w:ascii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6269D8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6269D8">
        <w:rPr>
          <w:rFonts w:ascii="Times New Roman" w:hAnsi="Times New Roman"/>
          <w:sz w:val="28"/>
          <w:szCs w:val="28"/>
          <w:lang w:eastAsia="ru-RU"/>
        </w:rPr>
        <w:t>азместить настоящее решение на сайте</w:t>
      </w:r>
      <w:r>
        <w:rPr>
          <w:rFonts w:ascii="Times New Roman" w:hAnsi="Times New Roman"/>
          <w:sz w:val="28"/>
          <w:szCs w:val="28"/>
          <w:lang w:eastAsia="ru-RU"/>
        </w:rPr>
        <w:t xml:space="preserve"> территориальной  и</w:t>
      </w:r>
      <w:r w:rsidRPr="006269D8">
        <w:rPr>
          <w:rFonts w:ascii="Times New Roman" w:hAnsi="Times New Roman"/>
          <w:sz w:val="28"/>
          <w:szCs w:val="28"/>
          <w:lang w:eastAsia="ru-RU"/>
        </w:rPr>
        <w:t xml:space="preserve">збирательной комиссии </w:t>
      </w:r>
      <w:r>
        <w:rPr>
          <w:rFonts w:ascii="Times New Roman" w:hAnsi="Times New Roman"/>
          <w:sz w:val="28"/>
          <w:szCs w:val="28"/>
          <w:lang w:eastAsia="ru-RU"/>
        </w:rPr>
        <w:t>г.Нижнекамска</w:t>
      </w:r>
      <w:r w:rsidRPr="006269D8">
        <w:rPr>
          <w:rFonts w:ascii="Times New Roman" w:hAnsi="Times New Roman"/>
          <w:sz w:val="28"/>
          <w:szCs w:val="28"/>
          <w:lang w:eastAsia="ru-RU"/>
        </w:rPr>
        <w:t xml:space="preserve"> в сети Интернет.</w:t>
      </w:r>
    </w:p>
    <w:p w:rsidR="00EF2560" w:rsidRPr="006269D8" w:rsidRDefault="00EF2560" w:rsidP="00FD4A0D">
      <w:pPr>
        <w:widowControl w:val="0"/>
        <w:spacing w:after="0" w:line="300" w:lineRule="exac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2560" w:rsidRPr="006269D8" w:rsidRDefault="00EF2560" w:rsidP="00FD4A0D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69D8">
        <w:rPr>
          <w:rFonts w:ascii="Times New Roman" w:hAnsi="Times New Roman"/>
          <w:sz w:val="28"/>
          <w:szCs w:val="28"/>
          <w:lang w:eastAsia="ru-RU"/>
        </w:rPr>
        <w:t xml:space="preserve">Председатель территориальной </w:t>
      </w:r>
    </w:p>
    <w:p w:rsidR="00EF2560" w:rsidRDefault="00EF2560" w:rsidP="00FD4A0D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69D8">
        <w:rPr>
          <w:rFonts w:ascii="Times New Roman" w:hAnsi="Times New Roman"/>
          <w:sz w:val="28"/>
          <w:szCs w:val="28"/>
          <w:lang w:eastAsia="ru-RU"/>
        </w:rPr>
        <w:t>избирательной комиссии</w:t>
      </w:r>
    </w:p>
    <w:p w:rsidR="00EF2560" w:rsidRPr="006269D8" w:rsidRDefault="00EF2560" w:rsidP="00FD4A0D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г.Нижнекамска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Н.Э.Сытина</w:t>
      </w:r>
    </w:p>
    <w:p w:rsidR="00EF2560" w:rsidRPr="00BA1996" w:rsidRDefault="00EF2560" w:rsidP="00FD4A0D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EF2560" w:rsidRPr="006269D8" w:rsidRDefault="00EF2560" w:rsidP="00FD4A0D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69D8">
        <w:rPr>
          <w:rFonts w:ascii="Times New Roman" w:hAnsi="Times New Roman"/>
          <w:sz w:val="28"/>
          <w:szCs w:val="28"/>
          <w:lang w:eastAsia="ru-RU"/>
        </w:rPr>
        <w:t xml:space="preserve">Секретарь территориальной </w:t>
      </w:r>
    </w:p>
    <w:p w:rsidR="00EF2560" w:rsidRDefault="00EF2560" w:rsidP="00FD4A0D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69D8">
        <w:rPr>
          <w:rFonts w:ascii="Times New Roman" w:hAnsi="Times New Roman"/>
          <w:sz w:val="28"/>
          <w:szCs w:val="28"/>
          <w:lang w:eastAsia="ru-RU"/>
        </w:rPr>
        <w:t>избирательной комиссии</w:t>
      </w:r>
    </w:p>
    <w:p w:rsidR="00EF2560" w:rsidRPr="00B02091" w:rsidRDefault="00EF2560" w:rsidP="00B02091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г.Нижнекамска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Э.И.Гильмутдинова </w:t>
      </w:r>
    </w:p>
    <w:sectPr w:rsidR="00EF2560" w:rsidRPr="00B02091" w:rsidSect="00B0209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67B8"/>
    <w:rsid w:val="00002669"/>
    <w:rsid w:val="00006CE3"/>
    <w:rsid w:val="000130DE"/>
    <w:rsid w:val="00017737"/>
    <w:rsid w:val="00052574"/>
    <w:rsid w:val="00065B14"/>
    <w:rsid w:val="0006742E"/>
    <w:rsid w:val="0008388C"/>
    <w:rsid w:val="000914DC"/>
    <w:rsid w:val="000915B4"/>
    <w:rsid w:val="00095E1F"/>
    <w:rsid w:val="000B7325"/>
    <w:rsid w:val="000C10F1"/>
    <w:rsid w:val="000F2D47"/>
    <w:rsid w:val="001106CD"/>
    <w:rsid w:val="0011572D"/>
    <w:rsid w:val="00117F99"/>
    <w:rsid w:val="00147613"/>
    <w:rsid w:val="0015014F"/>
    <w:rsid w:val="00164390"/>
    <w:rsid w:val="00165981"/>
    <w:rsid w:val="00166569"/>
    <w:rsid w:val="0019607D"/>
    <w:rsid w:val="001A1270"/>
    <w:rsid w:val="001A1D6B"/>
    <w:rsid w:val="001B0066"/>
    <w:rsid w:val="001B50D7"/>
    <w:rsid w:val="001C1EC3"/>
    <w:rsid w:val="001C2FC3"/>
    <w:rsid w:val="001D705D"/>
    <w:rsid w:val="001D731E"/>
    <w:rsid w:val="001E406B"/>
    <w:rsid w:val="001F66A9"/>
    <w:rsid w:val="00206ADE"/>
    <w:rsid w:val="00207878"/>
    <w:rsid w:val="0021138C"/>
    <w:rsid w:val="00211464"/>
    <w:rsid w:val="002172DF"/>
    <w:rsid w:val="00241670"/>
    <w:rsid w:val="00275008"/>
    <w:rsid w:val="0028044F"/>
    <w:rsid w:val="00284BF2"/>
    <w:rsid w:val="002B4EF6"/>
    <w:rsid w:val="002C1283"/>
    <w:rsid w:val="002F6528"/>
    <w:rsid w:val="003108C9"/>
    <w:rsid w:val="00324541"/>
    <w:rsid w:val="00330986"/>
    <w:rsid w:val="003361B8"/>
    <w:rsid w:val="00375C20"/>
    <w:rsid w:val="00376BAC"/>
    <w:rsid w:val="003A17CA"/>
    <w:rsid w:val="003B3622"/>
    <w:rsid w:val="003B7151"/>
    <w:rsid w:val="003C3D37"/>
    <w:rsid w:val="003C69BE"/>
    <w:rsid w:val="003D06B7"/>
    <w:rsid w:val="003D7E2B"/>
    <w:rsid w:val="00401BD2"/>
    <w:rsid w:val="0040242F"/>
    <w:rsid w:val="00406055"/>
    <w:rsid w:val="0040677F"/>
    <w:rsid w:val="00406B45"/>
    <w:rsid w:val="00410ADB"/>
    <w:rsid w:val="00422E3F"/>
    <w:rsid w:val="004429A0"/>
    <w:rsid w:val="004442F2"/>
    <w:rsid w:val="00454505"/>
    <w:rsid w:val="0049235F"/>
    <w:rsid w:val="004A5A36"/>
    <w:rsid w:val="004B30B4"/>
    <w:rsid w:val="004D7A0A"/>
    <w:rsid w:val="004D7B38"/>
    <w:rsid w:val="004E5D3D"/>
    <w:rsid w:val="005049DF"/>
    <w:rsid w:val="005112CA"/>
    <w:rsid w:val="005120C2"/>
    <w:rsid w:val="005236F4"/>
    <w:rsid w:val="00527048"/>
    <w:rsid w:val="005531C8"/>
    <w:rsid w:val="00563A96"/>
    <w:rsid w:val="005651BB"/>
    <w:rsid w:val="00567EA4"/>
    <w:rsid w:val="00575BA3"/>
    <w:rsid w:val="005A16DF"/>
    <w:rsid w:val="005B2B9A"/>
    <w:rsid w:val="005B6871"/>
    <w:rsid w:val="005C1747"/>
    <w:rsid w:val="005C39E4"/>
    <w:rsid w:val="005D3664"/>
    <w:rsid w:val="005D4F7E"/>
    <w:rsid w:val="005F0820"/>
    <w:rsid w:val="005F0FBF"/>
    <w:rsid w:val="005F3B2D"/>
    <w:rsid w:val="00603C96"/>
    <w:rsid w:val="00607BE5"/>
    <w:rsid w:val="006135E4"/>
    <w:rsid w:val="0061707E"/>
    <w:rsid w:val="006269D8"/>
    <w:rsid w:val="00630637"/>
    <w:rsid w:val="00634A94"/>
    <w:rsid w:val="00664C9A"/>
    <w:rsid w:val="0066640E"/>
    <w:rsid w:val="00674BC8"/>
    <w:rsid w:val="00690169"/>
    <w:rsid w:val="00692640"/>
    <w:rsid w:val="006A1794"/>
    <w:rsid w:val="006A1FCA"/>
    <w:rsid w:val="006A30A7"/>
    <w:rsid w:val="006A5915"/>
    <w:rsid w:val="006B4D69"/>
    <w:rsid w:val="006D5B15"/>
    <w:rsid w:val="006F38E2"/>
    <w:rsid w:val="0070382C"/>
    <w:rsid w:val="007328C6"/>
    <w:rsid w:val="00735996"/>
    <w:rsid w:val="00736A06"/>
    <w:rsid w:val="007576CF"/>
    <w:rsid w:val="00776C1B"/>
    <w:rsid w:val="00782848"/>
    <w:rsid w:val="00783600"/>
    <w:rsid w:val="00785F3E"/>
    <w:rsid w:val="00786BF6"/>
    <w:rsid w:val="007C5B45"/>
    <w:rsid w:val="007D6FF8"/>
    <w:rsid w:val="007D762E"/>
    <w:rsid w:val="00826A68"/>
    <w:rsid w:val="0083115E"/>
    <w:rsid w:val="00831556"/>
    <w:rsid w:val="008335D2"/>
    <w:rsid w:val="00835D75"/>
    <w:rsid w:val="0084671A"/>
    <w:rsid w:val="008628BC"/>
    <w:rsid w:val="00877A6C"/>
    <w:rsid w:val="008946CA"/>
    <w:rsid w:val="00897EBE"/>
    <w:rsid w:val="008A581A"/>
    <w:rsid w:val="008A58E5"/>
    <w:rsid w:val="008E3937"/>
    <w:rsid w:val="008F095D"/>
    <w:rsid w:val="008F6B3E"/>
    <w:rsid w:val="00927541"/>
    <w:rsid w:val="00947EF8"/>
    <w:rsid w:val="00954900"/>
    <w:rsid w:val="00974957"/>
    <w:rsid w:val="00994209"/>
    <w:rsid w:val="009972EE"/>
    <w:rsid w:val="009B64B9"/>
    <w:rsid w:val="009B6C95"/>
    <w:rsid w:val="009D03D5"/>
    <w:rsid w:val="009D345B"/>
    <w:rsid w:val="009E455F"/>
    <w:rsid w:val="009F19F1"/>
    <w:rsid w:val="009F3C39"/>
    <w:rsid w:val="00A0058B"/>
    <w:rsid w:val="00A14CF2"/>
    <w:rsid w:val="00A31FFD"/>
    <w:rsid w:val="00A40A00"/>
    <w:rsid w:val="00A4764A"/>
    <w:rsid w:val="00A47EF9"/>
    <w:rsid w:val="00A543F9"/>
    <w:rsid w:val="00A71FD7"/>
    <w:rsid w:val="00AA42B8"/>
    <w:rsid w:val="00AA623D"/>
    <w:rsid w:val="00AB2A86"/>
    <w:rsid w:val="00AC4F71"/>
    <w:rsid w:val="00AD52E5"/>
    <w:rsid w:val="00B02091"/>
    <w:rsid w:val="00B02910"/>
    <w:rsid w:val="00B067B8"/>
    <w:rsid w:val="00B25C9A"/>
    <w:rsid w:val="00B30141"/>
    <w:rsid w:val="00B36810"/>
    <w:rsid w:val="00B40D46"/>
    <w:rsid w:val="00B41769"/>
    <w:rsid w:val="00B41BD6"/>
    <w:rsid w:val="00B82552"/>
    <w:rsid w:val="00B90110"/>
    <w:rsid w:val="00B96B73"/>
    <w:rsid w:val="00BA1996"/>
    <w:rsid w:val="00BB10ED"/>
    <w:rsid w:val="00BB241D"/>
    <w:rsid w:val="00BC1617"/>
    <w:rsid w:val="00BD7F04"/>
    <w:rsid w:val="00C168CF"/>
    <w:rsid w:val="00C2798D"/>
    <w:rsid w:val="00C46A8E"/>
    <w:rsid w:val="00C53E9A"/>
    <w:rsid w:val="00C5676C"/>
    <w:rsid w:val="00C65997"/>
    <w:rsid w:val="00C7341E"/>
    <w:rsid w:val="00C7387C"/>
    <w:rsid w:val="00C80F5A"/>
    <w:rsid w:val="00C850F2"/>
    <w:rsid w:val="00CA0888"/>
    <w:rsid w:val="00CA6560"/>
    <w:rsid w:val="00CE61D9"/>
    <w:rsid w:val="00D17126"/>
    <w:rsid w:val="00D218B7"/>
    <w:rsid w:val="00D25B3D"/>
    <w:rsid w:val="00D36B4C"/>
    <w:rsid w:val="00D36D14"/>
    <w:rsid w:val="00D37D79"/>
    <w:rsid w:val="00D414CE"/>
    <w:rsid w:val="00D420CA"/>
    <w:rsid w:val="00D60B53"/>
    <w:rsid w:val="00D809A7"/>
    <w:rsid w:val="00D903C1"/>
    <w:rsid w:val="00D90BFC"/>
    <w:rsid w:val="00DA6A3B"/>
    <w:rsid w:val="00DB1D3F"/>
    <w:rsid w:val="00DB24C5"/>
    <w:rsid w:val="00DB2CBF"/>
    <w:rsid w:val="00DD6290"/>
    <w:rsid w:val="00DE57AE"/>
    <w:rsid w:val="00DF1941"/>
    <w:rsid w:val="00DF1EF2"/>
    <w:rsid w:val="00DF7457"/>
    <w:rsid w:val="00E10640"/>
    <w:rsid w:val="00E1505C"/>
    <w:rsid w:val="00E2618B"/>
    <w:rsid w:val="00E4466A"/>
    <w:rsid w:val="00E44EEF"/>
    <w:rsid w:val="00E46480"/>
    <w:rsid w:val="00E82889"/>
    <w:rsid w:val="00E834C7"/>
    <w:rsid w:val="00E87DC5"/>
    <w:rsid w:val="00E9339A"/>
    <w:rsid w:val="00EA0EEF"/>
    <w:rsid w:val="00EC342D"/>
    <w:rsid w:val="00ED22C5"/>
    <w:rsid w:val="00ED38D2"/>
    <w:rsid w:val="00EE385E"/>
    <w:rsid w:val="00EF0E84"/>
    <w:rsid w:val="00EF1C15"/>
    <w:rsid w:val="00EF2560"/>
    <w:rsid w:val="00EF3E78"/>
    <w:rsid w:val="00F11FF4"/>
    <w:rsid w:val="00F156A6"/>
    <w:rsid w:val="00F23EDA"/>
    <w:rsid w:val="00F33003"/>
    <w:rsid w:val="00F46951"/>
    <w:rsid w:val="00F6114A"/>
    <w:rsid w:val="00FA479C"/>
    <w:rsid w:val="00FB63E7"/>
    <w:rsid w:val="00FB67F2"/>
    <w:rsid w:val="00FC0240"/>
    <w:rsid w:val="00FC3F7D"/>
    <w:rsid w:val="00FD13E4"/>
    <w:rsid w:val="00FD1E38"/>
    <w:rsid w:val="00FD4A0D"/>
    <w:rsid w:val="00FE1A24"/>
    <w:rsid w:val="00FE7599"/>
    <w:rsid w:val="00FF2091"/>
    <w:rsid w:val="00FF2F0D"/>
    <w:rsid w:val="00FF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7B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06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67B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84671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671A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0915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9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365</Words>
  <Characters>2084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Пользователь</dc:creator>
  <cp:keywords/>
  <dc:description/>
  <cp:lastModifiedBy>IzotovaLV</cp:lastModifiedBy>
  <cp:revision>2</cp:revision>
  <cp:lastPrinted>2013-08-07T06:44:00Z</cp:lastPrinted>
  <dcterms:created xsi:type="dcterms:W3CDTF">2013-08-27T09:42:00Z</dcterms:created>
  <dcterms:modified xsi:type="dcterms:W3CDTF">2013-08-27T09:42:00Z</dcterms:modified>
</cp:coreProperties>
</file>