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2B" w:rsidRDefault="00B031E0" w:rsidP="00B031E0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Уважаемые налогоплательщики!</w:t>
      </w:r>
    </w:p>
    <w:p w:rsidR="004074BE" w:rsidRDefault="004074BE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51" w:rsidRPr="00C53F58" w:rsidRDefault="00B031E0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  <w:bookmarkStart w:id="0" w:name="_GoBack"/>
      <w:bookmarkEnd w:id="0"/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напоминает, что </w:t>
      </w:r>
      <w:r w:rsidR="00AA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AA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необходимо заплатить налог на имущество физических лиц, земельный налог, транспортный налог и в отдельных случаях налог на доходы физических лиц.</w:t>
      </w:r>
    </w:p>
    <w:p w:rsidR="00094F00" w:rsidRDefault="00AA1251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рассылка сводных налоговых уведомлений проводится с 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осуществляться по октябрь </w:t>
      </w:r>
      <w:r w:rsidR="009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95666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 Республики Татарстан налоговые уведомления переданы для вручения почтой России</w:t>
      </w:r>
      <w:r w:rsidR="00094F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Налогоплательщики м</w:t>
      </w:r>
      <w:r w:rsidR="00094F00">
        <w:rPr>
          <w:rFonts w:ascii="Times New Roman" w:hAnsi="Times New Roman" w:cs="Times New Roman"/>
          <w:sz w:val="28"/>
          <w:szCs w:val="28"/>
        </w:rPr>
        <w:t xml:space="preserve">огут </w:t>
      </w:r>
      <w:r w:rsidR="004E2C10" w:rsidRPr="004E2C10">
        <w:rPr>
          <w:rFonts w:ascii="Times New Roman" w:hAnsi="Times New Roman" w:cs="Times New Roman"/>
          <w:sz w:val="28"/>
          <w:szCs w:val="28"/>
        </w:rPr>
        <w:t>не дожидаться налогового уведомления по почте, а воспользоваться мобильным приложением «Налоги ФЛ» или Личным кабинетом налогоплательщика н</w:t>
      </w:r>
      <w:r w:rsidR="004E2C10">
        <w:rPr>
          <w:rFonts w:ascii="Times New Roman" w:hAnsi="Times New Roman" w:cs="Times New Roman"/>
          <w:sz w:val="28"/>
          <w:szCs w:val="28"/>
        </w:rPr>
        <w:t xml:space="preserve">а официальном сайте ФНС России </w:t>
      </w:r>
      <w:r w:rsidR="004E2C10">
        <w:rPr>
          <w:rFonts w:ascii="Times New Roman" w:hAnsi="Times New Roman"/>
          <w:sz w:val="28"/>
          <w:szCs w:val="28"/>
        </w:rPr>
        <w:t xml:space="preserve">с любого компьютера или телефона и </w:t>
      </w:r>
      <w:r w:rsidR="004E2C10">
        <w:rPr>
          <w:rFonts w:ascii="Times New Roman" w:hAnsi="Times New Roman" w:cs="Times New Roman"/>
          <w:sz w:val="28"/>
          <w:szCs w:val="28"/>
        </w:rPr>
        <w:t>заплатить имущественные налоги в один клик</w:t>
      </w:r>
      <w:r w:rsidR="00094F00">
        <w:rPr>
          <w:rFonts w:ascii="Times New Roman" w:hAnsi="Times New Roman" w:cs="Times New Roman"/>
          <w:sz w:val="28"/>
          <w:szCs w:val="28"/>
        </w:rPr>
        <w:t>!</w:t>
      </w:r>
    </w:p>
    <w:p w:rsidR="00C41F7D" w:rsidRDefault="00C41F7D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 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«Личного кабинета налогоплательщика для физических лиц»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удобен еще и тем, что пользователи данного сервиса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онлайн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о своих объектах налогообложения, на основе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органы исчисляют имущественные налоги.</w:t>
      </w:r>
    </w:p>
    <w:p w:rsidR="00C41F7D" w:rsidRPr="00860A2B" w:rsidRDefault="00C41F7D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данных своих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зайти в свой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налогоплательщик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 несоответствие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о своем имуществе, в сервисе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возможность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факте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например:</w:t>
      </w:r>
    </w:p>
    <w:p w:rsidR="00C41F7D" w:rsidRPr="00860A2B" w:rsidRDefault="00C41F7D" w:rsidP="00C41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объекте, отсутствующем в личном кабинете;</w:t>
      </w:r>
    </w:p>
    <w:p w:rsidR="00C41F7D" w:rsidRDefault="00C41F7D" w:rsidP="00C41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объекте, не принадлежащем на праве собственности, владения или пользования.</w:t>
      </w:r>
    </w:p>
    <w:p w:rsidR="00226534" w:rsidRDefault="00C41F7D" w:rsidP="0022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налогоплательщика сотрудники 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запрос в регистрирующие органы для уточнения информации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подтверждения налогоплательщику в разделе 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534"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сообщено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226534"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данных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534" w:rsidRPr="00226534" w:rsidRDefault="00226534" w:rsidP="00094F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09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возможностями 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кабинет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необходимо </w:t>
      </w:r>
      <w:r w:rsidR="00094F00" w:rsidRPr="00D916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любо</w:t>
      </w:r>
      <w:r w:rsidR="00094F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 налоговом органе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D916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олучить регистрационную карту, содержащую логин и пароль</w:t>
      </w:r>
      <w:r w:rsidR="00094F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либо воспользоваться </w:t>
      </w:r>
      <w:r w:rsidR="00094F00" w:rsidRPr="00102DD1">
        <w:rPr>
          <w:rFonts w:ascii="Times New Roman" w:hAnsi="Times New Roman"/>
          <w:sz w:val="28"/>
          <w:szCs w:val="28"/>
        </w:rPr>
        <w:t xml:space="preserve">учетной записью Портала </w:t>
      </w:r>
      <w:proofErr w:type="spellStart"/>
      <w:r w:rsidR="00094F00">
        <w:rPr>
          <w:rFonts w:ascii="Times New Roman" w:hAnsi="Times New Roman"/>
          <w:sz w:val="28"/>
          <w:szCs w:val="28"/>
        </w:rPr>
        <w:t>Г</w:t>
      </w:r>
      <w:r w:rsidR="00094F00" w:rsidRPr="00102DD1">
        <w:rPr>
          <w:rFonts w:ascii="Times New Roman" w:hAnsi="Times New Roman"/>
          <w:sz w:val="28"/>
          <w:szCs w:val="28"/>
        </w:rPr>
        <w:t>осуслуг</w:t>
      </w:r>
      <w:proofErr w:type="spellEnd"/>
      <w:r w:rsidR="00094F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Напомним, </w:t>
      </w:r>
      <w:r w:rsidR="00094F00">
        <w:rPr>
          <w:rFonts w:ascii="Times New Roman" w:hAnsi="Times New Roman"/>
          <w:sz w:val="28"/>
          <w:szCs w:val="28"/>
        </w:rPr>
        <w:t>что</w:t>
      </w:r>
      <w:r w:rsidRPr="00860A2B">
        <w:rPr>
          <w:rFonts w:ascii="Times New Roman" w:hAnsi="Times New Roman" w:cs="Times New Roman"/>
          <w:sz w:val="28"/>
          <w:szCs w:val="28"/>
        </w:rPr>
        <w:t xml:space="preserve"> пользователи Единого </w:t>
      </w:r>
      <w:r w:rsidR="00094F00" w:rsidRPr="00094F00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(gosuslugi.ru)</w:t>
      </w:r>
      <w:r w:rsidRPr="00860A2B">
        <w:rPr>
          <w:rFonts w:ascii="Times New Roman" w:hAnsi="Times New Roman" w:cs="Times New Roman"/>
          <w:sz w:val="28"/>
          <w:szCs w:val="28"/>
        </w:rPr>
        <w:t xml:space="preserve">, подтвердившие свою учетную запись, также могут </w:t>
      </w:r>
      <w:proofErr w:type="spellStart"/>
      <w:r w:rsidRPr="00860A2B">
        <w:rPr>
          <w:rFonts w:ascii="Times New Roman" w:hAnsi="Times New Roman" w:cs="Times New Roman"/>
          <w:sz w:val="28"/>
          <w:szCs w:val="28"/>
        </w:rPr>
        <w:t>авторизироваться</w:t>
      </w:r>
      <w:proofErr w:type="spellEnd"/>
      <w:r w:rsidRPr="00860A2B">
        <w:rPr>
          <w:rFonts w:ascii="Times New Roman" w:hAnsi="Times New Roman" w:cs="Times New Roman"/>
          <w:sz w:val="28"/>
          <w:szCs w:val="28"/>
        </w:rPr>
        <w:t xml:space="preserve"> в Личном кабинете налогоплательщика на сайте ФНС России с использованием реквизитов доступа к </w:t>
      </w:r>
      <w:r w:rsidR="00094F00">
        <w:rPr>
          <w:rFonts w:ascii="Times New Roman" w:hAnsi="Times New Roman" w:cs="Times New Roman"/>
          <w:sz w:val="28"/>
          <w:szCs w:val="28"/>
        </w:rPr>
        <w:t>П</w:t>
      </w:r>
      <w:r w:rsidRPr="00860A2B">
        <w:rPr>
          <w:rFonts w:ascii="Times New Roman" w:hAnsi="Times New Roman" w:cs="Times New Roman"/>
          <w:sz w:val="28"/>
          <w:szCs w:val="28"/>
        </w:rPr>
        <w:t xml:space="preserve">орталу </w:t>
      </w:r>
      <w:proofErr w:type="spellStart"/>
      <w:r w:rsidRPr="00860A2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0A2B">
        <w:rPr>
          <w:rFonts w:ascii="Times New Roman" w:hAnsi="Times New Roman" w:cs="Times New Roman"/>
          <w:sz w:val="28"/>
          <w:szCs w:val="28"/>
        </w:rPr>
        <w:t>.</w:t>
      </w:r>
    </w:p>
    <w:p w:rsidR="00956661" w:rsidRDefault="00956661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608"/>
    <w:multiLevelType w:val="multilevel"/>
    <w:tmpl w:val="08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5EE"/>
    <w:multiLevelType w:val="multilevel"/>
    <w:tmpl w:val="8E8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D3E"/>
    <w:multiLevelType w:val="multilevel"/>
    <w:tmpl w:val="6BD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F"/>
    <w:rsid w:val="00094F00"/>
    <w:rsid w:val="00226534"/>
    <w:rsid w:val="00341DFC"/>
    <w:rsid w:val="003C5DA9"/>
    <w:rsid w:val="004074BE"/>
    <w:rsid w:val="004D4C2C"/>
    <w:rsid w:val="004E2C10"/>
    <w:rsid w:val="0058569F"/>
    <w:rsid w:val="00860A2B"/>
    <w:rsid w:val="00956661"/>
    <w:rsid w:val="00A469E6"/>
    <w:rsid w:val="00AA1251"/>
    <w:rsid w:val="00B031E0"/>
    <w:rsid w:val="00BA23AB"/>
    <w:rsid w:val="00C211F2"/>
    <w:rsid w:val="00C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1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03495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3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0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9774912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Гурьянова Юлия Дмитриевна</cp:lastModifiedBy>
  <cp:revision>4</cp:revision>
  <cp:lastPrinted>2022-10-25T11:12:00Z</cp:lastPrinted>
  <dcterms:created xsi:type="dcterms:W3CDTF">2022-10-25T11:09:00Z</dcterms:created>
  <dcterms:modified xsi:type="dcterms:W3CDTF">2022-10-25T11:12:00Z</dcterms:modified>
</cp:coreProperties>
</file>