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310"/>
        <w:gridCol w:w="619"/>
        <w:gridCol w:w="621"/>
        <w:gridCol w:w="619"/>
        <w:gridCol w:w="620"/>
        <w:gridCol w:w="621"/>
        <w:gridCol w:w="621"/>
        <w:gridCol w:w="621"/>
        <w:gridCol w:w="620"/>
        <w:gridCol w:w="620"/>
        <w:gridCol w:w="626"/>
        <w:gridCol w:w="620"/>
        <w:gridCol w:w="621"/>
        <w:gridCol w:w="620"/>
        <w:gridCol w:w="621"/>
        <w:gridCol w:w="620"/>
        <w:gridCol w:w="620"/>
        <w:gridCol w:w="621"/>
        <w:gridCol w:w="649"/>
        <w:gridCol w:w="567"/>
      </w:tblGrid>
      <w:tr w:rsidR="008C0438" w:rsidRPr="00CD5E3B" w:rsidTr="008C0438">
        <w:trPr>
          <w:trHeight w:val="560"/>
        </w:trPr>
        <w:tc>
          <w:tcPr>
            <w:tcW w:w="15609" w:type="dxa"/>
            <w:gridSpan w:val="21"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Показатели, характеризующие общие критерии </w:t>
            </w:r>
            <w:proofErr w:type="gramStart"/>
            <w:r w:rsidRPr="00C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 качества условий осуществления образовательной деятельности</w:t>
            </w:r>
            <w:proofErr w:type="gramEnd"/>
            <w:r w:rsidRPr="00C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организациями,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осуществляющими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D5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образовательную деятельность по основным  образовательным программам дошкольного образования</w:t>
            </w:r>
          </w:p>
        </w:tc>
      </w:tr>
      <w:tr w:rsidR="000D5CEE" w:rsidRPr="00CD5E3B" w:rsidTr="00F76CE6">
        <w:trPr>
          <w:trHeight w:val="480"/>
        </w:trPr>
        <w:tc>
          <w:tcPr>
            <w:tcW w:w="532" w:type="dxa"/>
            <w:vMerge w:val="restart"/>
            <w:shd w:val="clear" w:color="auto" w:fill="auto"/>
            <w:noWrap/>
            <w:vAlign w:val="center"/>
            <w:hideMark/>
          </w:tcPr>
          <w:p w:rsidR="000D5CEE" w:rsidRPr="00CD5E3B" w:rsidRDefault="000D5CEE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310" w:type="dxa"/>
            <w:vMerge w:val="restart"/>
            <w:shd w:val="clear" w:color="auto" w:fill="auto"/>
            <w:noWrap/>
            <w:vAlign w:val="center"/>
            <w:hideMark/>
          </w:tcPr>
          <w:p w:rsidR="000D5CEE" w:rsidRPr="00CD5E3B" w:rsidRDefault="000D5CEE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767" w:type="dxa"/>
            <w:gridSpan w:val="19"/>
          </w:tcPr>
          <w:p w:rsidR="000D5CEE" w:rsidRPr="00CD5E3B" w:rsidRDefault="000D5CEE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Дошкольные </w:t>
            </w: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8C0438" w:rsidRPr="00CD5E3B" w:rsidTr="008C0438">
        <w:trPr>
          <w:trHeight w:val="2994"/>
        </w:trPr>
        <w:tc>
          <w:tcPr>
            <w:tcW w:w="532" w:type="dxa"/>
            <w:vMerge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vMerge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extDirection w:val="btLr"/>
            <w:vAlign w:val="center"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«Детский сад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 </w:t>
            </w:r>
            <w:r w:rsidRPr="008C0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44 </w:t>
            </w:r>
          </w:p>
        </w:tc>
        <w:tc>
          <w:tcPr>
            <w:tcW w:w="621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</w:t>
            </w:r>
            <w:proofErr w:type="spellStart"/>
            <w:proofErr w:type="gram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комбини-рованного</w:t>
            </w:r>
            <w:proofErr w:type="spellEnd"/>
            <w:proofErr w:type="gram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 </w:t>
            </w:r>
            <w:r w:rsidRPr="008C0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19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«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» с. Городище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«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Тансылу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с.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Ташлык</w:t>
            </w:r>
            <w:proofErr w:type="spellEnd"/>
          </w:p>
        </w:tc>
        <w:tc>
          <w:tcPr>
            <w:tcW w:w="621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 </w:t>
            </w:r>
            <w:r w:rsidRPr="008C0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21" w:type="dxa"/>
            <w:textDirection w:val="btLr"/>
            <w:vAlign w:val="center"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«Ручеек»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. Старошешминск</w:t>
            </w:r>
          </w:p>
        </w:tc>
        <w:tc>
          <w:tcPr>
            <w:tcW w:w="621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1 «Колокольчик»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. Шереметьевка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«Центр развития ребенка – детский сад № </w:t>
            </w:r>
            <w:r w:rsidRPr="008C0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«Детский сад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 82» 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«Березка»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с.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Кармалы</w:t>
            </w:r>
            <w:proofErr w:type="spellEnd"/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 </w:t>
            </w:r>
            <w:r w:rsidRPr="008C0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21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 </w:t>
            </w:r>
            <w:r w:rsidRPr="008C0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 </w:t>
            </w:r>
            <w:r w:rsidRPr="008C0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21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 </w:t>
            </w:r>
            <w:r w:rsidRPr="008C0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«Детский сад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 </w:t>
            </w:r>
            <w:r w:rsidRPr="008C0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«Детский сад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 </w:t>
            </w:r>
            <w:r w:rsidRPr="008C0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21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«Ландыш»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с. </w:t>
            </w:r>
            <w:proofErr w:type="gram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Нижняя</w:t>
            </w:r>
            <w:proofErr w:type="gram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Уратьма</w:t>
            </w:r>
            <w:proofErr w:type="spellEnd"/>
          </w:p>
        </w:tc>
        <w:tc>
          <w:tcPr>
            <w:tcW w:w="649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«Детский сад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 </w:t>
            </w:r>
            <w:r w:rsidRPr="008C0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C0438" w:rsidRPr="008C0438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МАДОУ «Детский сад </w:t>
            </w:r>
            <w:proofErr w:type="spellStart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вида № </w:t>
            </w:r>
            <w:r w:rsidRPr="008C04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  <w:r w:rsidRPr="008C04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8C0438" w:rsidRPr="00CD5E3B" w:rsidTr="008C0438">
        <w:trPr>
          <w:trHeight w:val="556"/>
        </w:trPr>
        <w:tc>
          <w:tcPr>
            <w:tcW w:w="532" w:type="dxa"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респондентов</w:t>
            </w:r>
          </w:p>
        </w:tc>
        <w:tc>
          <w:tcPr>
            <w:tcW w:w="619" w:type="dxa"/>
            <w:vAlign w:val="center"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0438" w:rsidRPr="00CD5E3B" w:rsidRDefault="008C0438" w:rsidP="00FE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8C0438" w:rsidRPr="00CD5E3B" w:rsidTr="008C0438">
        <w:trPr>
          <w:trHeight w:val="558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10" w:type="dxa"/>
            <w:shd w:val="clear" w:color="000000" w:fill="FFFFFF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актами:                                                                  -  на информационных стендах в помещении организации;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  на официальном сайте организации в информационно-телекоммуникационной сети «Интернет»</w:t>
            </w:r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8C0438" w:rsidRPr="00CD5E3B" w:rsidTr="00FE550D">
        <w:trPr>
          <w:trHeight w:val="1694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на официальном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сайте организации </w:t>
            </w:r>
            <w:r w:rsidRPr="00C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информации о </w:t>
            </w:r>
            <w:proofErr w:type="spellStart"/>
            <w:r w:rsidRPr="00C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ционных</w:t>
            </w:r>
            <w:proofErr w:type="spellEnd"/>
            <w:r w:rsidRPr="00C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способах обратной связи и взаимодействия с получателями услуг и их функционирование:                                                       - телефона;                                                                                                                                - электронной почты;                                                                                                            - электронных сервисов (форма для подачи электронного обращения, получение консультации по оказываемым услугам, раздел </w:t>
            </w:r>
            <w:r w:rsidRPr="00C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«Часто задаваемые вопросы»);                                                                  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  <w:proofErr w:type="gramEnd"/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9,6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8C0438" w:rsidRPr="00CD5E3B" w:rsidTr="008C0438">
        <w:trPr>
          <w:trHeight w:val="1227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Удовлетворенность открытостью, полнотой и доступностью информации о деятельности организации, размещенной на информационных стендах, на сайте </w:t>
            </w:r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0438" w:rsidRPr="00CD5E3B" w:rsidTr="008C0438">
        <w:trPr>
          <w:trHeight w:val="276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в организации комфортных условий, в которых осуществляется образовательная деятельность:                                                       -  наличие зоны отдыха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(ожидания</w:t>
            </w: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;                                                                       -  наличие и понятность навигации внутри организации;                                                                                   -  наличие и доступность питьевой воды;                                                                                                       -  наличие и доступность санитарно-гигиенических помещений;                                                                    - санитарное состояние помещений организации</w:t>
            </w:r>
            <w:proofErr w:type="gramEnd"/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8C0438" w:rsidRPr="00CD5E3B" w:rsidTr="00FE550D">
        <w:trPr>
          <w:trHeight w:val="618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Удовлетворенность комфортностью условий, в которых осуществляется образовательная деятельность </w:t>
            </w:r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8C0438" w:rsidRPr="00CD5E3B" w:rsidTr="00FE550D">
        <w:trPr>
          <w:trHeight w:val="985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территории, прилегающей к зданиям организации, и помещений с учетом доступности для инвалидов: - оборудование входных групп пандусами (подъемными платформами);</w:t>
            </w: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наличие выделенных стоянок для автотранспортных средств инвалидов;</w:t>
            </w: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наличие адаптированных лифтов, поручней, расширенных дверных проемов;</w:t>
            </w: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наличие сменных кресел-колясок;</w:t>
            </w: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0438" w:rsidRPr="00CD5E3B" w:rsidTr="008C0438">
        <w:trPr>
          <w:trHeight w:val="560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 организации условий доступности, позволяющих инвалидам получать образовательные услуги наравне с другими: - дублирование для инвалидов по слуху и зрению звуковой и зрительной информации;</w:t>
            </w: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альтернативной версии сайта организации для инвалидов по зрению:</w:t>
            </w: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возможность предоставления образовательных услуг в дистанционном режиме или на дому</w:t>
            </w:r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438" w:rsidRPr="00CD5E3B" w:rsidTr="008C0438">
        <w:trPr>
          <w:trHeight w:val="695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Удовлетворенность доступностью образовательных услуг для инвалидов </w:t>
            </w:r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438" w:rsidRPr="00CD5E3B" w:rsidTr="008C0438">
        <w:trPr>
          <w:trHeight w:val="1759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Удовлетворенность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</w:t>
            </w:r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0438" w:rsidRPr="00CD5E3B" w:rsidTr="008C0438">
        <w:trPr>
          <w:trHeight w:val="1459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Удовлетворенность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</w:t>
            </w:r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0438" w:rsidRPr="00CD5E3B" w:rsidTr="008C0438">
        <w:trPr>
          <w:trHeight w:val="843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C17"/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 доброжелательностью, вежливостью работников организации при использовании дистанционных форм взаимодействия</w:t>
            </w:r>
            <w:bookmarkEnd w:id="0"/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C0438" w:rsidRPr="00CD5E3B" w:rsidTr="008C0438">
        <w:trPr>
          <w:trHeight w:val="701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C18"/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Готовность  рекомендовать организацию родственникам и знакомым</w:t>
            </w:r>
            <w:bookmarkEnd w:id="1"/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0438" w:rsidRPr="00CD5E3B" w:rsidTr="00FE550D">
        <w:trPr>
          <w:trHeight w:val="414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C19"/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Удовлетворенность удобством графика работы организации </w:t>
            </w:r>
            <w:bookmarkEnd w:id="2"/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0438" w:rsidRPr="00CD5E3B" w:rsidTr="008C0438">
        <w:trPr>
          <w:trHeight w:val="990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FF1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RANGE!C20"/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Удовлетворенность в целом условиями оказания образовательных услуг в организации </w:t>
            </w:r>
            <w:bookmarkEnd w:id="3"/>
          </w:p>
        </w:tc>
        <w:tc>
          <w:tcPr>
            <w:tcW w:w="619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vAlign w:val="center"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C0438" w:rsidRPr="00CD5E3B" w:rsidTr="008C0438">
        <w:trPr>
          <w:trHeight w:val="532"/>
        </w:trPr>
        <w:tc>
          <w:tcPr>
            <w:tcW w:w="532" w:type="dxa"/>
            <w:shd w:val="clear" w:color="auto" w:fill="auto"/>
            <w:noWrap/>
            <w:vAlign w:val="center"/>
            <w:hideMark/>
          </w:tcPr>
          <w:p w:rsidR="008C0438" w:rsidRPr="00CD5E3B" w:rsidRDefault="008C0438" w:rsidP="00FF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shd w:val="clear" w:color="auto" w:fill="auto"/>
            <w:hideMark/>
          </w:tcPr>
          <w:p w:rsidR="008C0438" w:rsidRPr="00CD5E3B" w:rsidRDefault="008C0438" w:rsidP="00721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E3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балл</w:t>
            </w:r>
          </w:p>
        </w:tc>
        <w:tc>
          <w:tcPr>
            <w:tcW w:w="619" w:type="dxa"/>
          </w:tcPr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C90">
              <w:rPr>
                <w:rFonts w:ascii="Times New Roman" w:eastAsia="Times New Roman" w:hAnsi="Times New Roman" w:cs="Times New Roman"/>
                <w:sz w:val="16"/>
                <w:szCs w:val="16"/>
              </w:rPr>
              <w:t>128,8</w:t>
            </w:r>
          </w:p>
        </w:tc>
        <w:tc>
          <w:tcPr>
            <w:tcW w:w="621" w:type="dxa"/>
            <w:shd w:val="clear" w:color="auto" w:fill="auto"/>
            <w:hideMark/>
          </w:tcPr>
          <w:p w:rsidR="008C0438" w:rsidRPr="00721C90" w:rsidRDefault="008C0438" w:rsidP="008C04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125,6</w:t>
            </w:r>
          </w:p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  <w:shd w:val="clear" w:color="auto" w:fill="auto"/>
            <w:hideMark/>
          </w:tcPr>
          <w:p w:rsidR="008C0438" w:rsidRPr="00721C90" w:rsidRDefault="008C0438" w:rsidP="008C04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8C0438" w:rsidRPr="00721C90" w:rsidRDefault="008C0438" w:rsidP="008C04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shd w:val="clear" w:color="auto" w:fill="auto"/>
            <w:hideMark/>
          </w:tcPr>
          <w:p w:rsidR="008C0438" w:rsidRPr="00721C90" w:rsidRDefault="008C0438" w:rsidP="008C04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108,3</w:t>
            </w:r>
          </w:p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8C0438" w:rsidRPr="00721C90" w:rsidRDefault="008C0438" w:rsidP="008C04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108,3</w:t>
            </w:r>
          </w:p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shd w:val="clear" w:color="auto" w:fill="auto"/>
            <w:hideMark/>
          </w:tcPr>
          <w:p w:rsidR="008C0438" w:rsidRPr="00721C90" w:rsidRDefault="008C0438" w:rsidP="008C04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108,2</w:t>
            </w:r>
          </w:p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8C0438" w:rsidRPr="00721C90" w:rsidRDefault="008C0438" w:rsidP="008C04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620" w:type="dxa"/>
            <w:shd w:val="clear" w:color="auto" w:fill="auto"/>
            <w:hideMark/>
          </w:tcPr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C90">
              <w:rPr>
                <w:rFonts w:ascii="Times New Roman" w:eastAsia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626" w:type="dxa"/>
            <w:shd w:val="clear" w:color="auto" w:fill="auto"/>
            <w:hideMark/>
          </w:tcPr>
          <w:p w:rsidR="008C0438" w:rsidRPr="00721C90" w:rsidRDefault="008C0438" w:rsidP="008C04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8C0438" w:rsidRPr="00721C90" w:rsidRDefault="008C0438" w:rsidP="008C04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105,2</w:t>
            </w:r>
          </w:p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  <w:shd w:val="clear" w:color="auto" w:fill="auto"/>
            <w:hideMark/>
          </w:tcPr>
          <w:p w:rsidR="008C0438" w:rsidRPr="00721C90" w:rsidRDefault="008C0438" w:rsidP="008C04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104,6</w:t>
            </w:r>
          </w:p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C90">
              <w:rPr>
                <w:rFonts w:ascii="Times New Roman" w:eastAsia="Times New Roman" w:hAnsi="Times New Roman" w:cs="Times New Roman"/>
                <w:sz w:val="16"/>
                <w:szCs w:val="16"/>
              </w:rPr>
              <w:t>104,4</w:t>
            </w:r>
          </w:p>
        </w:tc>
        <w:tc>
          <w:tcPr>
            <w:tcW w:w="621" w:type="dxa"/>
            <w:shd w:val="clear" w:color="auto" w:fill="auto"/>
            <w:hideMark/>
          </w:tcPr>
          <w:p w:rsidR="008C0438" w:rsidRPr="00721C90" w:rsidRDefault="008C0438" w:rsidP="008C04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104,1</w:t>
            </w:r>
          </w:p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8C0438" w:rsidRPr="00721C90" w:rsidRDefault="008C0438" w:rsidP="008C043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103,5</w:t>
            </w:r>
          </w:p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C90">
              <w:rPr>
                <w:rFonts w:ascii="Times New Roman" w:eastAsia="Times New Roman" w:hAnsi="Times New Roman" w:cs="Times New Roman"/>
                <w:sz w:val="16"/>
                <w:szCs w:val="16"/>
              </w:rPr>
              <w:t>102,7</w:t>
            </w:r>
          </w:p>
        </w:tc>
        <w:tc>
          <w:tcPr>
            <w:tcW w:w="621" w:type="dxa"/>
            <w:shd w:val="clear" w:color="auto" w:fill="auto"/>
            <w:hideMark/>
          </w:tcPr>
          <w:p w:rsidR="008C0438" w:rsidRPr="00721C90" w:rsidRDefault="008C0438" w:rsidP="008C043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1C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101,9</w:t>
            </w:r>
          </w:p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hideMark/>
          </w:tcPr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C90">
              <w:rPr>
                <w:rFonts w:ascii="Times New Roman" w:eastAsia="Times New Roman" w:hAnsi="Times New Roman" w:cs="Times New Roman"/>
                <w:sz w:val="16"/>
                <w:szCs w:val="16"/>
              </w:rPr>
              <w:t>101,4</w:t>
            </w:r>
          </w:p>
        </w:tc>
        <w:tc>
          <w:tcPr>
            <w:tcW w:w="567" w:type="dxa"/>
            <w:shd w:val="clear" w:color="auto" w:fill="auto"/>
            <w:hideMark/>
          </w:tcPr>
          <w:p w:rsidR="008C0438" w:rsidRPr="00721C9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1C90">
              <w:rPr>
                <w:rFonts w:ascii="Times New Roman" w:eastAsia="Times New Roman" w:hAnsi="Times New Roman" w:cs="Times New Roman"/>
                <w:sz w:val="16"/>
                <w:szCs w:val="16"/>
              </w:rPr>
              <w:t>98,8</w:t>
            </w:r>
          </w:p>
        </w:tc>
      </w:tr>
      <w:tr w:rsidR="008C0438" w:rsidRPr="00333BD0" w:rsidTr="008C0438">
        <w:trPr>
          <w:trHeight w:val="177"/>
        </w:trPr>
        <w:tc>
          <w:tcPr>
            <w:tcW w:w="532" w:type="dxa"/>
            <w:vAlign w:val="center"/>
            <w:hideMark/>
          </w:tcPr>
          <w:p w:rsidR="008C0438" w:rsidRPr="00CD5E3B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3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в рейтинге по итогам НОК</w:t>
            </w:r>
          </w:p>
        </w:tc>
        <w:tc>
          <w:tcPr>
            <w:tcW w:w="619" w:type="dxa"/>
            <w:vAlign w:val="center"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3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19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21" w:type="dxa"/>
            <w:vAlign w:val="center"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3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3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3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3B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3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C0438" w:rsidRPr="00333BD0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3B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</w:tbl>
    <w:p w:rsidR="00FE550D" w:rsidRDefault="00FE550D" w:rsidP="000D5C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550D" w:rsidRDefault="00FE550D" w:rsidP="000D5C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550D" w:rsidRDefault="00FE550D" w:rsidP="000D5C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E550D" w:rsidRDefault="00FE550D" w:rsidP="000D5CE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65E3D" w:rsidRDefault="000D5CEE" w:rsidP="000D5CEE">
      <w:pPr>
        <w:jc w:val="center"/>
      </w:pPr>
      <w:r w:rsidRPr="00CD5E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Показатели, характеризующие общие критерии </w:t>
      </w:r>
      <w:proofErr w:type="gramStart"/>
      <w:r w:rsidRPr="00CD5E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оценки качества условий осуществления образовательной деятельности</w:t>
      </w:r>
      <w:proofErr w:type="gramEnd"/>
      <w:r w:rsidRPr="00CD5E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организациями,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D5E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осуществляющими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CD5E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образовательную деятельность по основным  образовательным программам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начального, основного среднего общего</w:t>
      </w:r>
      <w:r w:rsidRPr="00CD5E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образования</w:t>
      </w:r>
    </w:p>
    <w:tbl>
      <w:tblPr>
        <w:tblW w:w="16133" w:type="dxa"/>
        <w:tblInd w:w="93" w:type="dxa"/>
        <w:tblLook w:val="04A0"/>
      </w:tblPr>
      <w:tblGrid>
        <w:gridCol w:w="3276"/>
        <w:gridCol w:w="711"/>
        <w:gridCol w:w="711"/>
        <w:gridCol w:w="711"/>
        <w:gridCol w:w="711"/>
        <w:gridCol w:w="566"/>
        <w:gridCol w:w="711"/>
        <w:gridCol w:w="711"/>
        <w:gridCol w:w="960"/>
        <w:gridCol w:w="587"/>
        <w:gridCol w:w="567"/>
        <w:gridCol w:w="721"/>
        <w:gridCol w:w="666"/>
        <w:gridCol w:w="796"/>
        <w:gridCol w:w="552"/>
        <w:gridCol w:w="710"/>
        <w:gridCol w:w="558"/>
        <w:gridCol w:w="558"/>
        <w:gridCol w:w="684"/>
        <w:gridCol w:w="666"/>
      </w:tblGrid>
      <w:tr w:rsidR="00173B33" w:rsidRPr="00663DEE" w:rsidTr="00173B33">
        <w:trPr>
          <w:trHeight w:val="47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</w:t>
            </w:r>
            <w:proofErr w:type="spellStart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Нижнеуратьминская</w:t>
            </w:r>
            <w:proofErr w:type="spellEnd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средняя общеобразовательная школа"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МБОУ "Средняя общеобразовательная школа №10 с углубленным изучением отдельных предметов"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МАОУ "Нижнекамская школа-интернат «Надежда» для детей с ограниченными возможностями здоровья"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663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МБОУ </w:t>
            </w:r>
            <w:r w:rsid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"С</w:t>
            </w: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редняя общеобразовательная школа №27 с углубленным </w:t>
            </w:r>
            <w:r w:rsidR="00663DEE"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изучением отдельных предметов"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"Средняя общеобразовательная школа №19"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"Шереметьевская средняя общеобразовательная школа"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</w:t>
            </w:r>
            <w:proofErr w:type="spellStart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Благодатновская</w:t>
            </w:r>
            <w:proofErr w:type="spellEnd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для детей дошкольного и младшего школьного возраста «</w:t>
            </w:r>
            <w:proofErr w:type="gramStart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Начальная</w:t>
            </w:r>
            <w:proofErr w:type="gramEnd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школа-детский</w:t>
            </w:r>
            <w:proofErr w:type="spellEnd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сад компенсирующего вида для детей с нарушениями зрения №71»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«Основная общеобразовательная школа п</w:t>
            </w:r>
            <w:proofErr w:type="gramStart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.Т</w:t>
            </w:r>
            <w:proofErr w:type="gramEnd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рудовой»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</w:t>
            </w:r>
            <w:proofErr w:type="spellStart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Кулмаксинская</w:t>
            </w:r>
            <w:proofErr w:type="spellEnd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основная общеобразовательная школа" 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"Средняя общеобразовательная школа № 12 с углубленным изучением отдельных предметов"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"Средняя общеобразовательная школа №7"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"Средняя общеобразовательная школа №33 с углубленным изучением английского языка"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"Средняя общеобразовательная школа №29"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МБОУ "Средняя общеобразовательная школа № 5 с углубленным изучением отдельных предметов" 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"Средняя общеобразовательная школа № 21"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"Средняя общеобразовательная школа №3"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"Средняя общеобразовательная школа №16 с углубленным изучением отдельных предметов"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0438" w:rsidRPr="00173B33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МБОУ "</w:t>
            </w:r>
            <w:proofErr w:type="spellStart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Елантовская</w:t>
            </w:r>
            <w:proofErr w:type="spellEnd"/>
            <w:r w:rsidRPr="00173B3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основная общеобразовательная школа"</w:t>
            </w:r>
          </w:p>
        </w:tc>
      </w:tr>
      <w:tr w:rsidR="00173B33" w:rsidRPr="00663DEE" w:rsidTr="00173B3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респондентов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173B33" w:rsidRPr="00663DEE" w:rsidTr="00173B33">
        <w:trPr>
          <w:trHeight w:val="21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сети "Интернет"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173B33" w:rsidRPr="00663DEE" w:rsidTr="00173B33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173B33" w:rsidRPr="00663DEE" w:rsidTr="00FE550D">
        <w:trPr>
          <w:trHeight w:val="1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взаимодействия по телефону, по электронной почте,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173B33" w:rsidRPr="00663DEE" w:rsidTr="00173B33">
        <w:trPr>
          <w:trHeight w:val="15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</w:tr>
      <w:tr w:rsidR="00173B33" w:rsidRPr="00663DEE" w:rsidTr="00FE550D">
        <w:trPr>
          <w:trHeight w:val="7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</w:tr>
      <w:tr w:rsidR="00173B33" w:rsidRPr="00663DEE" w:rsidTr="00FE550D">
        <w:trPr>
          <w:trHeight w:val="69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173B33" w:rsidRPr="00663DEE" w:rsidTr="00FE550D">
        <w:trPr>
          <w:trHeight w:val="42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Условия для индивидуальной работы с </w:t>
            </w:r>
            <w:proofErr w:type="gramStart"/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</w:tr>
      <w:tr w:rsidR="00173B33" w:rsidRPr="00663DEE" w:rsidTr="00FE550D">
        <w:trPr>
          <w:trHeight w:val="5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дополнительных образовательных программ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173B33" w:rsidRPr="00663DEE" w:rsidTr="00FE550D">
        <w:trPr>
          <w:trHeight w:val="26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</w:tr>
      <w:tr w:rsidR="00173B33" w:rsidRPr="00663DEE" w:rsidTr="00FE550D">
        <w:trPr>
          <w:trHeight w:val="90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173B33" w:rsidRPr="00663DEE" w:rsidTr="00173B33">
        <w:trPr>
          <w:trHeight w:val="12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173B33" w:rsidRPr="00663DEE" w:rsidTr="00FE550D">
        <w:trPr>
          <w:trHeight w:val="4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Работники организации доброжелательны и вежливы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173B33" w:rsidRPr="00663DEE" w:rsidTr="00173B3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Работники организации компетентны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173B33" w:rsidRPr="00663DEE" w:rsidTr="00FE550D">
        <w:trPr>
          <w:trHeight w:val="6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Удовлетворены материально-техническим обеспечением организации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173B33" w:rsidRPr="00663DEE" w:rsidTr="00FE550D">
        <w:trPr>
          <w:trHeight w:val="65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Удовлетворены</w:t>
            </w:r>
            <w:proofErr w:type="gramEnd"/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качеством предоставляемых образовательных услуг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</w:tr>
      <w:tr w:rsidR="00173B33" w:rsidRPr="00663DEE" w:rsidTr="00173B33">
        <w:trPr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438" w:rsidRPr="00663DEE" w:rsidRDefault="008C0438" w:rsidP="008C0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Готовы</w:t>
            </w:r>
            <w:proofErr w:type="gramEnd"/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рекомендовать организацию родственникам и знакомым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173B33" w:rsidRPr="00663DEE" w:rsidTr="00173B3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132,6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173B3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126,1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122,5</w:t>
            </w:r>
          </w:p>
        </w:tc>
      </w:tr>
      <w:tr w:rsidR="00173B33" w:rsidRPr="00663DEE" w:rsidTr="00173B33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Рейтинговое место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438" w:rsidRPr="00663DEE" w:rsidRDefault="008C0438" w:rsidP="008C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3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</w:tbl>
    <w:p w:rsidR="008C0438" w:rsidRPr="00FF1381" w:rsidRDefault="008C0438"/>
    <w:sectPr w:rsidR="008C0438" w:rsidRPr="00FF1381" w:rsidSect="00173B33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FF1381"/>
    <w:rsid w:val="00030FE2"/>
    <w:rsid w:val="000D5CEE"/>
    <w:rsid w:val="00173B33"/>
    <w:rsid w:val="002614CD"/>
    <w:rsid w:val="00333BD0"/>
    <w:rsid w:val="003B79B9"/>
    <w:rsid w:val="00521111"/>
    <w:rsid w:val="00563122"/>
    <w:rsid w:val="00663DEE"/>
    <w:rsid w:val="00721C90"/>
    <w:rsid w:val="00765E3D"/>
    <w:rsid w:val="007D688D"/>
    <w:rsid w:val="00830BB3"/>
    <w:rsid w:val="008C0438"/>
    <w:rsid w:val="00905069"/>
    <w:rsid w:val="009B6AC2"/>
    <w:rsid w:val="00A55F04"/>
    <w:rsid w:val="00C80FF7"/>
    <w:rsid w:val="00CD5E3B"/>
    <w:rsid w:val="00E2534A"/>
    <w:rsid w:val="00F31C14"/>
    <w:rsid w:val="00FE550D"/>
    <w:rsid w:val="00FF1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3651-0E7B-43F4-AB4D-F2FB4DC4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met_1</dc:creator>
  <cp:lastModifiedBy>Monoblok</cp:lastModifiedBy>
  <cp:revision>2</cp:revision>
  <cp:lastPrinted>2019-12-04T05:35:00Z</cp:lastPrinted>
  <dcterms:created xsi:type="dcterms:W3CDTF">2019-12-05T08:49:00Z</dcterms:created>
  <dcterms:modified xsi:type="dcterms:W3CDTF">2019-12-05T08:49:00Z</dcterms:modified>
</cp:coreProperties>
</file>